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c37cc3">
      <w:pPr>
        <w:pStyle w:val="Normal"/>
        <w:rPr>
          <w:rStyle w:val="NormalCharacter"/>
          <w:b/>
          <w:szCs w:val="44"/>
          <w:sz w:val="44"/>
          <w:kern w:val="2"/>
          <w:lang w:val="en-US" w:eastAsia="zh-CN" w:bidi="ar-SA"/>
          <w:rFonts w:ascii="宋体" w:hAnsi="宋体"/>
          <w:color w:val="000000"/>
        </w:rPr>
        <w:widowControl/>
        <w:spacing w:line="360" w:lineRule="atLeast"/>
        <w:jc w:val="center"/>
        <w:textAlignment w:val="baseline"/>
      </w:pPr>
      <w:r w:rsidR="00061d42" w:rsidRPr="00fb7cef">
        <w:rPr>
          <w:rStyle w:val="NormalCharacter"/>
          <w:b/>
          <w:szCs w:val="44"/>
          <w:sz w:val="44"/>
          <w:kern w:val="2"/>
          <w:lang w:val="en-US" w:eastAsia="zh-CN" w:bidi="ar-SA"/>
          <w:rFonts w:ascii="宋体" w:hAnsi="宋体"/>
          <w:color w:val="000000"/>
        </w:rPr>
        <w:t xml:space="preserve">乐清</w:t>
      </w:r>
      <w:r w:rsidR="00c37cc3" w:rsidRPr="00fb7cef">
        <w:rPr>
          <w:rStyle w:val="NormalCharacter"/>
          <w:b/>
          <w:szCs w:val="44"/>
          <w:sz w:val="44"/>
          <w:kern w:val="2"/>
          <w:lang w:val="en-US" w:eastAsia="zh-CN" w:bidi="ar-SA"/>
          <w:rFonts w:ascii="宋体" w:hAnsi="宋体"/>
          <w:color w:val="000000"/>
        </w:rPr>
        <w:t xml:space="preserve">市</w:t>
      </w:r>
      <w:r w:rsidR="00061d42" w:rsidRPr="00fb7cef">
        <w:rPr>
          <w:rStyle w:val="NormalCharacter"/>
          <w:b/>
          <w:szCs w:val="44"/>
          <w:sz w:val="44"/>
          <w:kern w:val="2"/>
          <w:lang w:val="en-US" w:eastAsia="zh-CN" w:bidi="ar-SA"/>
          <w:rFonts w:ascii="宋体" w:hAnsi="宋体"/>
          <w:color w:val="000000"/>
        </w:rPr>
        <w:t xml:space="preserve">旅游饭店创意服务</w:t>
      </w:r>
      <w:r w:rsidR="00c37cc3" w:rsidRPr="00fb7cef">
        <w:rPr>
          <w:rStyle w:val="NormalCharacter"/>
          <w:b/>
          <w:szCs w:val="44"/>
          <w:sz w:val="44"/>
          <w:kern w:val="2"/>
          <w:lang w:val="en-US" w:eastAsia="zh-CN" w:bidi="ar-SA"/>
          <w:rFonts w:ascii="宋体" w:hAnsi="宋体"/>
          <w:color w:val="000000"/>
        </w:rPr>
        <w:t xml:space="preserve">技能大赛</w:t>
      </w:r>
    </w:p>
    <w:p w:rsidP="00c37cc3">
      <w:pPr>
        <w:pStyle w:val="Normal"/>
        <w:rPr>
          <w:rStyle w:val="NormalCharacter"/>
          <w:b/>
          <w:szCs w:val="44"/>
          <w:sz w:val="44"/>
          <w:kern w:val="2"/>
          <w:lang w:val="en-US" w:eastAsia="zh-CN" w:bidi="ar-SA"/>
          <w:rFonts w:ascii="宋体" w:hAnsi="宋体"/>
          <w:color w:val="000000"/>
        </w:rPr>
        <w:widowControl/>
        <w:spacing w:line="360" w:lineRule="atLeast"/>
        <w:jc w:val="center"/>
        <w:textAlignment w:val="baseline"/>
      </w:pPr>
      <w:r w:rsidR="00c37cc3" w:rsidRPr="00fb7cef">
        <w:rPr>
          <w:rStyle w:val="NormalCharacter"/>
          <w:b/>
          <w:szCs w:val="44"/>
          <w:sz w:val="44"/>
          <w:kern w:val="2"/>
          <w:lang w:val="en-US" w:eastAsia="zh-CN" w:bidi="ar-SA"/>
          <w:rFonts w:ascii="宋体" w:hAnsi="宋体"/>
          <w:color w:val="000000"/>
        </w:rPr>
        <w:t xml:space="preserve">技术文件</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0e7cab" w:rsidRPr="00773f43">
        <w:rPr>
          <w:rStyle w:val="NormalCharacter"/>
          <w:b/>
          <w:szCs w:val="28"/>
          <w:sz w:val="28"/>
          <w:kern w:val="2"/>
          <w:lang w:val="en-US" w:eastAsia="zh-CN" w:bidi="ar-SA"/>
          <w:rFonts w:ascii="仿宋" w:eastAsia="仿宋" w:hAnsi="仿宋"/>
          <w:color w:val="000000"/>
        </w:rPr>
        <w:t xml:space="preserve">一、竞赛技术文件制定依据</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本次大赛以</w:t>
      </w:r>
      <w:r w:rsidR="00cd7388" w:rsidRPr="00773f43">
        <w:rPr>
          <w:rStyle w:val="NormalCharacter"/>
          <w:szCs w:val="28"/>
          <w:sz w:val="28"/>
          <w:kern w:val="2"/>
          <w:lang w:val="en-US" w:eastAsia="zh-CN" w:bidi="ar-SA"/>
          <w:rFonts w:ascii="仿宋" w:eastAsia="仿宋" w:hAnsi="仿宋"/>
          <w:color w:val="000000"/>
        </w:rPr>
        <w:t xml:space="preserve">各竞赛职业分别按照</w:t>
      </w:r>
      <w:r w:rsidR="000e7cab" w:rsidRPr="00773f43">
        <w:rPr>
          <w:rStyle w:val="NormalCharacter"/>
          <w:szCs w:val="28"/>
          <w:sz w:val="28"/>
          <w:kern w:val="2"/>
          <w:lang w:val="en-US" w:eastAsia="zh-CN" w:bidi="ar-SA"/>
          <w:rFonts w:ascii="仿宋" w:eastAsia="仿宋" w:hAnsi="仿宋"/>
          <w:color w:val="000000"/>
        </w:rPr>
        <w:t xml:space="preserve">《中式烹调师》《中式面点师》</w:t>
      </w:r>
      <w:r w:rsidR="00550f4b" w:rsidRPr="00773f43">
        <w:rPr>
          <w:rStyle w:val="NormalCharacter"/>
          <w:szCs w:val="28"/>
          <w:sz w:val="28"/>
          <w:kern w:val="2"/>
          <w:lang w:val="en-US" w:eastAsia="zh-CN" w:bidi="ar-SA"/>
          <w:rFonts w:ascii="仿宋" w:eastAsia="仿宋" w:hAnsi="仿宋"/>
          <w:color w:val="000000"/>
        </w:rPr>
        <w:t xml:space="preserve">高级工（国家职业资格三级）的要求</w:t>
      </w:r>
      <w:r w:rsidR="000e7cab" w:rsidRPr="00773f43">
        <w:rPr>
          <w:rStyle w:val="NormalCharacter"/>
          <w:szCs w:val="28"/>
          <w:sz w:val="28"/>
          <w:kern w:val="2"/>
          <w:lang w:val="en-US" w:eastAsia="zh-CN" w:bidi="ar-SA"/>
          <w:rFonts w:ascii="仿宋" w:eastAsia="仿宋" w:hAnsi="仿宋"/>
          <w:color w:val="000000"/>
        </w:rPr>
        <w:t xml:space="preserve">，</w:t>
      </w:r>
      <w:r w:rsidR="00550f4b" w:rsidRPr="00773f43">
        <w:rPr>
          <w:rStyle w:val="NormalCharacter"/>
          <w:szCs w:val="28"/>
          <w:sz w:val="28"/>
          <w:kern w:val="2"/>
          <w:lang w:val="en-US" w:eastAsia="zh-CN" w:bidi="ar-SA"/>
          <w:rFonts w:ascii="仿宋" w:eastAsia="仿宋" w:hAnsi="仿宋"/>
          <w:color w:val="000000"/>
        </w:rPr>
        <w:t xml:space="preserve">和</w:t>
      </w:r>
      <w:r w:rsidR="00550f4b" w:rsidRPr="00773f43">
        <w:rPr>
          <w:rStyle w:val="NormalCharacter"/>
          <w:szCs w:val="28"/>
          <w:sz w:val="28"/>
          <w:kern w:val="0"/>
          <w:lang w:val="en-US" w:eastAsia="zh-CN" w:bidi="ar-SA"/>
          <w:rFonts w:ascii="仿宋" w:eastAsia="仿宋" w:hAnsi="仿宋"/>
        </w:rPr>
        <w:t xml:space="preserve">浙江省人力资源和社会保障厅办公室印发</w:t>
      </w:r>
      <w:r w:rsidR="000e7cab" w:rsidRPr="00773f43">
        <w:rPr>
          <w:rStyle w:val="NormalCharacter"/>
          <w:szCs w:val="28"/>
          <w:sz w:val="28"/>
          <w:kern w:val="2"/>
          <w:lang w:val="en-US" w:eastAsia="zh-CN" w:bidi="ar-SA"/>
          <w:rFonts w:ascii="仿宋" w:eastAsia="仿宋" w:hAnsi="仿宋"/>
          <w:color w:val="000000"/>
        </w:rPr>
        <w:t xml:space="preserve">《客房服务员》、《餐厅服务员》、《前厅服务员》</w:t>
      </w:r>
      <w:r w:rsidR="00fb7cef" w:rsidRPr="00773f43">
        <w:rPr>
          <w:rStyle w:val="NormalCharacter"/>
          <w:szCs w:val="28"/>
          <w:sz w:val="28"/>
          <w:kern w:val="2"/>
          <w:lang w:val="en-US" w:eastAsia="zh-CN" w:bidi="ar-SA"/>
          <w:rFonts w:ascii="仿宋" w:eastAsia="仿宋" w:hAnsi="仿宋"/>
          <w:color w:val="000000"/>
        </w:rPr>
        <w:t xml:space="preserve">、</w:t>
      </w:r>
      <w:r w:rsidR="000e7cab" w:rsidRPr="00773f43">
        <w:rPr>
          <w:rStyle w:val="NormalCharacter"/>
          <w:szCs w:val="28"/>
          <w:sz w:val="28"/>
          <w:kern w:val="2"/>
          <w:lang w:val="en-US" w:eastAsia="zh-CN" w:bidi="ar-SA"/>
          <w:rFonts w:ascii="仿宋" w:eastAsia="仿宋" w:hAnsi="仿宋"/>
          <w:color w:val="000000"/>
        </w:rPr>
        <w:t xml:space="preserve">《民宿管家服务》</w:t>
      </w:r>
      <w:r w:rsidR="00550f4b" w:rsidRPr="00773f43">
        <w:rPr>
          <w:rStyle w:val="NormalCharacter"/>
          <w:szCs w:val="28"/>
          <w:sz w:val="28"/>
          <w:kern w:val="0"/>
          <w:lang w:val="en-US" w:eastAsia="zh-CN" w:bidi="ar-SA"/>
          <w:rFonts w:ascii="仿宋" w:eastAsia="仿宋" w:hAnsi="仿宋"/>
        </w:rPr>
        <w:t xml:space="preserve">专项能力考核规范要求作为命题依据，</w:t>
      </w:r>
      <w:r w:rsidR="00fb7cef" w:rsidRPr="00773f43">
        <w:rPr>
          <w:rStyle w:val="NormalCharacter"/>
          <w:szCs w:val="28"/>
          <w:sz w:val="28"/>
          <w:kern w:val="0"/>
          <w:lang w:val="en-US" w:eastAsia="zh-CN" w:bidi="ar-SA"/>
          <w:rFonts w:ascii="仿宋" w:eastAsia="仿宋" w:hAnsi="仿宋"/>
        </w:rPr>
        <w:t xml:space="preserve">以</w:t>
      </w:r>
      <w:r w:rsidR="00cd7388" w:rsidRPr="00773f43">
        <w:rPr>
          <w:rStyle w:val="NormalCharacter"/>
          <w:szCs w:val="28"/>
          <w:sz w:val="28"/>
          <w:kern w:val="2"/>
          <w:lang w:val="en-US" w:eastAsia="zh-CN" w:bidi="ar-SA"/>
          <w:rFonts w:ascii="仿宋" w:eastAsia="仿宋" w:hAnsi="仿宋"/>
          <w:color w:val="000000"/>
        </w:rPr>
        <w:t xml:space="preserve">《中式烹调师》、《中式面点师》</w:t>
      </w:r>
      <w:r w:rsidR="00550f4b" w:rsidRPr="00773f43">
        <w:rPr>
          <w:rStyle w:val="NormalCharacter"/>
          <w:szCs w:val="28"/>
          <w:sz w:val="28"/>
          <w:kern w:val="2"/>
          <w:lang w:val="en-US" w:eastAsia="zh-CN" w:bidi="ar-SA"/>
          <w:rFonts w:ascii="仿宋" w:eastAsia="仿宋" w:hAnsi="仿宋"/>
          <w:color w:val="000000"/>
        </w:rPr>
        <w:t xml:space="preserve">高级工（国家职业资格三级）的要求为基础，适当增加部分技师（国家职业资格二级）内容。</w:t>
      </w:r>
      <w:r w:rsidR="000e7cab" w:rsidRPr="00773f43">
        <w:rPr>
          <w:rStyle w:val="NormalCharacter"/>
          <w:szCs w:val="28"/>
          <w:sz w:val="28"/>
          <w:kern w:val="2"/>
          <w:lang w:val="en-US" w:eastAsia="zh-CN" w:bidi="ar-SA"/>
          <w:rFonts w:ascii="仿宋" w:eastAsia="仿宋" w:hAnsi="仿宋"/>
          <w:color w:val="000000"/>
        </w:rPr>
        <w:t xml:space="preserve">《客房服务员》、《餐厅服务员》、《前厅服务员》《民宿管家服务》</w:t>
      </w:r>
      <w:r w:rsidR="00550f4b" w:rsidRPr="00773f43">
        <w:rPr>
          <w:rStyle w:val="NormalCharacter"/>
          <w:szCs w:val="28"/>
          <w:sz w:val="28"/>
          <w:kern w:val="0"/>
          <w:lang w:val="en-US" w:eastAsia="zh-CN" w:bidi="ar-SA"/>
          <w:rFonts w:ascii="仿宋" w:eastAsia="仿宋" w:hAnsi="仿宋"/>
        </w:rPr>
        <w:t xml:space="preserve">以浙江省人力资源和社会保障厅办公室印发对应的专项能力考核规范要求</w:t>
      </w:r>
      <w:r w:rsidR="000e7cab" w:rsidRPr="00773f43">
        <w:rPr>
          <w:rStyle w:val="NormalCharacter"/>
          <w:szCs w:val="28"/>
          <w:sz w:val="28"/>
          <w:kern w:val="0"/>
          <w:lang w:val="en-US" w:eastAsia="zh-CN" w:bidi="ar-SA"/>
          <w:rFonts w:ascii="仿宋" w:eastAsia="仿宋" w:hAnsi="仿宋"/>
        </w:rPr>
        <w:t xml:space="preserve">内容为依据</w:t>
      </w:r>
      <w:r w:rsidR="00fb7cef" w:rsidRPr="00773f43">
        <w:rPr>
          <w:rStyle w:val="NormalCharacter"/>
          <w:szCs w:val="28"/>
          <w:sz w:val="28"/>
          <w:kern w:val="0"/>
          <w:lang w:val="en-US" w:eastAsia="zh-CN" w:bidi="ar-SA"/>
          <w:rFonts w:ascii="仿宋" w:eastAsia="仿宋" w:hAnsi="仿宋"/>
        </w:rPr>
        <w:t xml:space="preserve">，增加创意设计</w:t>
      </w:r>
      <w:r w:rsidR="00bf686d" w:rsidRPr="00773f43">
        <w:rPr>
          <w:rStyle w:val="NormalCharacter"/>
          <w:szCs w:val="28"/>
          <w:sz w:val="28"/>
          <w:kern w:val="0"/>
          <w:lang w:val="en-US" w:eastAsia="zh-CN" w:bidi="ar-SA"/>
          <w:rFonts w:ascii="仿宋" w:eastAsia="仿宋" w:hAnsi="仿宋"/>
        </w:rPr>
        <w:t xml:space="preserve">布置</w:t>
      </w:r>
      <w:r w:rsidR="00fb7cef" w:rsidRPr="00773f43">
        <w:rPr>
          <w:rStyle w:val="NormalCharacter"/>
          <w:szCs w:val="28"/>
          <w:sz w:val="28"/>
          <w:kern w:val="0"/>
          <w:lang w:val="en-US" w:eastAsia="zh-CN" w:bidi="ar-SA"/>
          <w:rFonts w:ascii="仿宋" w:eastAsia="仿宋" w:hAnsi="仿宋"/>
        </w:rPr>
        <w:t xml:space="preserve">内容</w:t>
      </w:r>
      <w:r w:rsidR="00550f4b" w:rsidRPr="00773f43">
        <w:rPr>
          <w:rStyle w:val="NormalCharacter"/>
          <w:szCs w:val="28"/>
          <w:sz w:val="28"/>
          <w:kern w:val="0"/>
          <w:lang w:val="en-US" w:eastAsia="zh-CN" w:bidi="ar-SA"/>
          <w:rFonts w:ascii="仿宋" w:eastAsia="仿宋" w:hAnsi="仿宋"/>
        </w:rPr>
        <w:t xml:space="preserve">。</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773f43">
        <w:rPr>
          <w:rStyle w:val="NormalCharacter"/>
          <w:b/>
          <w:szCs w:val="28"/>
          <w:sz w:val="28"/>
          <w:kern w:val="2"/>
          <w:lang w:val="en-US" w:eastAsia="zh-CN" w:bidi="ar-SA"/>
          <w:rFonts w:ascii="仿宋" w:eastAsia="仿宋" w:hAnsi="仿宋"/>
          <w:color w:val="000000"/>
        </w:rPr>
        <w:t xml:space="preserve">二、竞赛工种</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中式烹调师、中式面点师</w:t>
      </w:r>
      <w:r w:rsidR="00744904" w:rsidRPr="00773f43">
        <w:rPr>
          <w:rStyle w:val="NormalCharacter"/>
          <w:szCs w:val="28"/>
          <w:sz w:val="28"/>
          <w:kern w:val="2"/>
          <w:lang w:val="en-US" w:eastAsia="zh-CN" w:bidi="ar-SA"/>
          <w:rFonts w:ascii="仿宋" w:eastAsia="仿宋" w:hAnsi="仿宋"/>
          <w:color w:val="000000"/>
        </w:rPr>
        <w:t xml:space="preserve">、客房服务</w:t>
      </w:r>
      <w:r w:rsidR="00fb7cef" w:rsidRPr="00773f43">
        <w:rPr>
          <w:rStyle w:val="NormalCharacter"/>
          <w:szCs w:val="28"/>
          <w:sz w:val="28"/>
          <w:kern w:val="2"/>
          <w:lang w:val="en-US" w:eastAsia="zh-CN" w:bidi="ar-SA"/>
          <w:rFonts w:ascii="仿宋" w:eastAsia="仿宋" w:hAnsi="仿宋"/>
          <w:color w:val="000000"/>
        </w:rPr>
        <w:t xml:space="preserve">员</w:t>
      </w:r>
      <w:r w:rsidR="00744904" w:rsidRPr="00773f43">
        <w:rPr>
          <w:rStyle w:val="NormalCharacter"/>
          <w:szCs w:val="28"/>
          <w:sz w:val="28"/>
          <w:kern w:val="2"/>
          <w:lang w:val="en-US" w:eastAsia="zh-CN" w:bidi="ar-SA"/>
          <w:rFonts w:ascii="仿宋" w:eastAsia="仿宋" w:hAnsi="仿宋"/>
          <w:color w:val="000000"/>
        </w:rPr>
        <w:t xml:space="preserve">、餐饮服务</w:t>
      </w:r>
      <w:r w:rsidR="00fb7cef" w:rsidRPr="00773f43">
        <w:rPr>
          <w:rStyle w:val="NormalCharacter"/>
          <w:szCs w:val="28"/>
          <w:sz w:val="28"/>
          <w:kern w:val="2"/>
          <w:lang w:val="en-US" w:eastAsia="zh-CN" w:bidi="ar-SA"/>
          <w:rFonts w:ascii="仿宋" w:eastAsia="仿宋" w:hAnsi="仿宋"/>
          <w:color w:val="000000"/>
        </w:rPr>
        <w:t xml:space="preserve">员</w:t>
      </w:r>
      <w:r w:rsidR="00744904" w:rsidRPr="00773f43">
        <w:rPr>
          <w:rStyle w:val="NormalCharacter"/>
          <w:szCs w:val="28"/>
          <w:sz w:val="28"/>
          <w:kern w:val="2"/>
          <w:lang w:val="en-US" w:eastAsia="zh-CN" w:bidi="ar-SA"/>
          <w:rFonts w:ascii="仿宋" w:eastAsia="仿宋" w:hAnsi="仿宋"/>
          <w:color w:val="000000"/>
        </w:rPr>
        <w:t xml:space="preserve">、前厅服务</w:t>
      </w:r>
      <w:r w:rsidR="00fb7cef" w:rsidRPr="00773f43">
        <w:rPr>
          <w:rStyle w:val="NormalCharacter"/>
          <w:szCs w:val="28"/>
          <w:sz w:val="28"/>
          <w:kern w:val="2"/>
          <w:lang w:val="en-US" w:eastAsia="zh-CN" w:bidi="ar-SA"/>
          <w:rFonts w:ascii="仿宋" w:eastAsia="仿宋" w:hAnsi="仿宋"/>
          <w:color w:val="000000"/>
        </w:rPr>
        <w:t xml:space="preserve">员</w:t>
      </w:r>
      <w:r w:rsidR="00744904" w:rsidRPr="00773f43">
        <w:rPr>
          <w:rStyle w:val="NormalCharacter"/>
          <w:szCs w:val="28"/>
          <w:sz w:val="28"/>
          <w:kern w:val="2"/>
          <w:lang w:val="en-US" w:eastAsia="zh-CN" w:bidi="ar-SA"/>
          <w:rFonts w:ascii="仿宋" w:eastAsia="仿宋" w:hAnsi="仿宋"/>
          <w:color w:val="000000"/>
        </w:rPr>
        <w:t xml:space="preserve">、民宿</w:t>
      </w:r>
      <w:r w:rsidR="00fb7cef" w:rsidRPr="00773f43">
        <w:rPr>
          <w:rStyle w:val="NormalCharacter"/>
          <w:szCs w:val="28"/>
          <w:sz w:val="28"/>
          <w:kern w:val="2"/>
          <w:lang w:val="en-US" w:eastAsia="zh-CN" w:bidi="ar-SA"/>
          <w:rFonts w:ascii="仿宋" w:eastAsia="仿宋" w:hAnsi="仿宋"/>
          <w:color w:val="000000"/>
        </w:rPr>
        <w:t xml:space="preserve">管家（主人）</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773f43">
        <w:rPr>
          <w:rStyle w:val="NormalCharacter"/>
          <w:b/>
          <w:szCs w:val="28"/>
          <w:sz w:val="28"/>
          <w:kern w:val="2"/>
          <w:lang w:val="en-US" w:eastAsia="zh-CN" w:bidi="ar-SA"/>
          <w:rFonts w:ascii="仿宋" w:eastAsia="仿宋" w:hAnsi="仿宋"/>
          <w:color w:val="000000"/>
        </w:rPr>
        <w:t xml:space="preserve">三、参赛对象及条件</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热爱本职工作，遵纪守法，具有良好的职业道德，具备一定的理论知识，年满18周岁以上，在</w:t>
      </w:r>
      <w:r w:rsidR="00fb7cef" w:rsidRPr="00773f43">
        <w:rPr>
          <w:rStyle w:val="NormalCharacter"/>
          <w:szCs w:val="28"/>
          <w:sz w:val="28"/>
          <w:kern w:val="2"/>
          <w:lang w:val="en-US" w:eastAsia="zh-CN" w:bidi="ar-SA"/>
          <w:rFonts w:ascii="仿宋" w:eastAsia="仿宋" w:hAnsi="仿宋"/>
          <w:color w:val="000000"/>
        </w:rPr>
        <w:t xml:space="preserve">乐清市</w:t>
      </w:r>
      <w:r w:rsidR="00c37cc3" w:rsidRPr="00773f43">
        <w:rPr>
          <w:rStyle w:val="NormalCharacter"/>
          <w:szCs w:val="28"/>
          <w:sz w:val="28"/>
          <w:kern w:val="2"/>
          <w:lang w:val="en-US" w:eastAsia="zh-CN" w:bidi="ar-SA"/>
          <w:rFonts w:ascii="仿宋" w:eastAsia="仿宋" w:hAnsi="仿宋"/>
          <w:color w:val="000000"/>
        </w:rPr>
        <w:t xml:space="preserve">饭店、餐饮企业</w:t>
      </w:r>
      <w:r w:rsidR="000e7cab" w:rsidRPr="00773f43">
        <w:rPr>
          <w:rStyle w:val="NormalCharacter"/>
          <w:szCs w:val="28"/>
          <w:sz w:val="28"/>
          <w:kern w:val="2"/>
          <w:lang w:val="en-US" w:eastAsia="zh-CN" w:bidi="ar-SA"/>
          <w:rFonts w:ascii="仿宋" w:eastAsia="仿宋" w:hAnsi="仿宋"/>
          <w:color w:val="000000"/>
        </w:rPr>
        <w:t xml:space="preserve">和民宿</w:t>
      </w:r>
      <w:r w:rsidR="00c37cc3" w:rsidRPr="00773f43">
        <w:rPr>
          <w:rStyle w:val="NormalCharacter"/>
          <w:szCs w:val="28"/>
          <w:sz w:val="28"/>
          <w:kern w:val="2"/>
          <w:lang w:val="en-US" w:eastAsia="zh-CN" w:bidi="ar-SA"/>
          <w:rFonts w:ascii="仿宋" w:eastAsia="仿宋" w:hAnsi="仿宋"/>
          <w:color w:val="000000"/>
        </w:rPr>
        <w:t xml:space="preserve">中从事相关岗位工作的在职员工，可由所在单位或个人报名参加（在校师生除外；已获金燕奖和省级以上技术能手的选手不再参加）。</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773f43">
        <w:rPr>
          <w:rStyle w:val="NormalCharacter"/>
          <w:b/>
          <w:szCs w:val="28"/>
          <w:sz w:val="28"/>
          <w:kern w:val="2"/>
          <w:lang w:val="en-US" w:eastAsia="zh-CN" w:bidi="ar-SA"/>
          <w:rFonts w:ascii="仿宋" w:eastAsia="仿宋" w:hAnsi="仿宋"/>
          <w:color w:val="000000"/>
        </w:rPr>
        <w:t xml:space="preserve">四、竞赛标准及内容</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各竞赛工种分别按照</w:t>
      </w:r>
      <w:r w:rsidR="00744904" w:rsidRPr="00773f43">
        <w:rPr>
          <w:rStyle w:val="NormalCharacter"/>
          <w:szCs w:val="28"/>
          <w:sz w:val="28"/>
          <w:kern w:val="2"/>
          <w:lang w:val="en-US" w:eastAsia="zh-CN" w:bidi="ar-SA"/>
          <w:rFonts w:ascii="仿宋" w:eastAsia="仿宋" w:hAnsi="仿宋"/>
          <w:color w:val="000000"/>
        </w:rPr>
        <w:t xml:space="preserve">《客房服务员》、《餐厅服务员》、《前厅服务员》、</w:t>
      </w:r>
      <w:r w:rsidR="00550f4b" w:rsidRPr="00773f43">
        <w:rPr>
          <w:rStyle w:val="NormalCharacter"/>
          <w:szCs w:val="28"/>
          <w:sz w:val="28"/>
          <w:kern w:val="2"/>
          <w:lang w:val="en-US" w:eastAsia="zh-CN" w:bidi="ar-SA"/>
          <w:rFonts w:ascii="仿宋" w:eastAsia="仿宋" w:hAnsi="仿宋"/>
          <w:color w:val="000000"/>
        </w:rPr>
        <w:t xml:space="preserve">《民宿管家服务》</w:t>
      </w:r>
      <w:r w:rsidR="000e7cab" w:rsidRPr="00773f43">
        <w:rPr>
          <w:rStyle w:val="NormalCharacter"/>
          <w:szCs w:val="28"/>
          <w:sz w:val="28"/>
          <w:kern w:val="0"/>
          <w:lang w:val="en-US" w:eastAsia="zh-CN" w:bidi="ar-SA"/>
          <w:rFonts w:ascii="仿宋" w:eastAsia="仿宋" w:hAnsi="仿宋"/>
        </w:rPr>
        <w:t xml:space="preserve">专项能力考核规范，</w:t>
      </w:r>
      <w:r w:rsidR="00c37cc3" w:rsidRPr="00773f43">
        <w:rPr>
          <w:rStyle w:val="NormalCharacter"/>
          <w:szCs w:val="28"/>
          <w:sz w:val="28"/>
          <w:kern w:val="2"/>
          <w:lang w:val="en-US" w:eastAsia="zh-CN" w:bidi="ar-SA"/>
          <w:rFonts w:ascii="仿宋" w:eastAsia="仿宋" w:hAnsi="仿宋"/>
          <w:color w:val="000000"/>
        </w:rPr>
        <w:t xml:space="preserve">《中式烹调师》《中式面点师》国家职业标准三级（高级工）以上等级的基础理论知识和技能要求，</w:t>
      </w:r>
      <w:r w:rsidR="000e7cab" w:rsidRPr="00773f43">
        <w:rPr>
          <w:rStyle w:val="NormalCharacter"/>
          <w:szCs w:val="28"/>
          <w:sz w:val="28"/>
          <w:kern w:val="2"/>
          <w:lang w:val="en-US" w:eastAsia="zh-CN" w:bidi="ar-SA"/>
          <w:rFonts w:ascii="仿宋" w:eastAsia="仿宋" w:hAnsi="仿宋"/>
          <w:color w:val="000000"/>
        </w:rPr>
        <w:t xml:space="preserve">中式烹调师和中式面点师以理论考试和实际操作的形式进行，满分各为100分。其中，理论知识部分采用闭卷笔试方式进行，</w:t>
      </w:r>
      <w:r w:rsidR="00bf686d" w:rsidRPr="00773f43">
        <w:rPr>
          <w:rStyle w:val="NormalCharacter"/>
          <w:szCs w:val="28"/>
          <w:sz w:val="28"/>
          <w:kern w:val="2"/>
          <w:lang w:val="en-US" w:eastAsia="zh-CN" w:bidi="ar-SA"/>
          <w:rFonts w:ascii="仿宋" w:eastAsia="仿宋" w:hAnsi="仿宋"/>
          <w:color w:val="000000"/>
        </w:rPr>
        <w:t xml:space="preserve">试题类型为选择题和判断题（内容见题库），考试时间60分钟，</w:t>
      </w:r>
      <w:r w:rsidR="000e7cab" w:rsidRPr="00773f43">
        <w:rPr>
          <w:rStyle w:val="NormalCharacter"/>
          <w:szCs w:val="28"/>
          <w:sz w:val="28"/>
          <w:kern w:val="2"/>
          <w:lang w:val="en-US" w:eastAsia="zh-CN" w:bidi="ar-SA"/>
          <w:rFonts w:ascii="仿宋" w:eastAsia="仿宋" w:hAnsi="仿宋"/>
          <w:color w:val="000000"/>
        </w:rPr>
        <w:t xml:space="preserve">占竞赛总成绩的20%；操作技能部分采用现场操作方式进行，占竞赛总成绩的80%。客房服务</w:t>
      </w:r>
      <w:r w:rsidR="00aa27da" w:rsidRPr="00773f43">
        <w:rPr>
          <w:rStyle w:val="NormalCharacter"/>
          <w:szCs w:val="28"/>
          <w:sz w:val="28"/>
          <w:kern w:val="2"/>
          <w:lang w:val="en-US" w:eastAsia="zh-CN" w:bidi="ar-SA"/>
          <w:rFonts w:ascii="仿宋" w:eastAsia="仿宋" w:hAnsi="仿宋"/>
          <w:color w:val="000000"/>
        </w:rPr>
        <w:t xml:space="preserve">员</w:t>
      </w:r>
      <w:r w:rsidR="000e7cab" w:rsidRPr="00773f43">
        <w:rPr>
          <w:rStyle w:val="NormalCharacter"/>
          <w:szCs w:val="28"/>
          <w:sz w:val="28"/>
          <w:kern w:val="2"/>
          <w:lang w:val="en-US" w:eastAsia="zh-CN" w:bidi="ar-SA"/>
          <w:rFonts w:ascii="仿宋" w:eastAsia="仿宋" w:hAnsi="仿宋"/>
          <w:color w:val="000000"/>
        </w:rPr>
        <w:t xml:space="preserve">、餐厅服务</w:t>
      </w:r>
      <w:r w:rsidR="00aa27da" w:rsidRPr="00773f43">
        <w:rPr>
          <w:rStyle w:val="NormalCharacter"/>
          <w:szCs w:val="28"/>
          <w:sz w:val="28"/>
          <w:kern w:val="2"/>
          <w:lang w:val="en-US" w:eastAsia="zh-CN" w:bidi="ar-SA"/>
          <w:rFonts w:ascii="仿宋" w:eastAsia="仿宋" w:hAnsi="仿宋"/>
          <w:color w:val="000000"/>
        </w:rPr>
        <w:t xml:space="preserve">员</w:t>
      </w:r>
      <w:r w:rsidR="000e7cab" w:rsidRPr="00773f43">
        <w:rPr>
          <w:rStyle w:val="NormalCharacter"/>
          <w:szCs w:val="28"/>
          <w:sz w:val="28"/>
          <w:kern w:val="2"/>
          <w:lang w:val="en-US" w:eastAsia="zh-CN" w:bidi="ar-SA"/>
          <w:rFonts w:ascii="仿宋" w:eastAsia="仿宋" w:hAnsi="仿宋"/>
          <w:color w:val="000000"/>
        </w:rPr>
        <w:t xml:space="preserve">、前厅服务</w:t>
      </w:r>
      <w:r w:rsidR="00aa27da" w:rsidRPr="00773f43">
        <w:rPr>
          <w:rStyle w:val="NormalCharacter"/>
          <w:szCs w:val="28"/>
          <w:sz w:val="28"/>
          <w:kern w:val="2"/>
          <w:lang w:val="en-US" w:eastAsia="zh-CN" w:bidi="ar-SA"/>
          <w:rFonts w:ascii="仿宋" w:eastAsia="仿宋" w:hAnsi="仿宋"/>
          <w:color w:val="000000"/>
        </w:rPr>
        <w:t xml:space="preserve">员</w:t>
      </w:r>
      <w:r w:rsidR="000e7cab" w:rsidRPr="00773f43">
        <w:rPr>
          <w:rStyle w:val="NormalCharacter"/>
          <w:szCs w:val="28"/>
          <w:sz w:val="28"/>
          <w:kern w:val="2"/>
          <w:lang w:val="en-US" w:eastAsia="zh-CN" w:bidi="ar-SA"/>
          <w:rFonts w:ascii="仿宋" w:eastAsia="仿宋" w:hAnsi="仿宋"/>
          <w:color w:val="000000"/>
        </w:rPr>
        <w:t xml:space="preserve">、民宿管家</w:t>
      </w:r>
      <w:r w:rsidR="00aa27da" w:rsidRPr="00773f43">
        <w:rPr>
          <w:rStyle w:val="NormalCharacter"/>
          <w:szCs w:val="28"/>
          <w:sz w:val="28"/>
          <w:kern w:val="2"/>
          <w:lang w:val="en-US" w:eastAsia="zh-CN" w:bidi="ar-SA"/>
          <w:rFonts w:ascii="仿宋" w:eastAsia="仿宋" w:hAnsi="仿宋"/>
          <w:color w:val="000000"/>
        </w:rPr>
        <w:t xml:space="preserve">（主人）</w:t>
      </w:r>
      <w:r w:rsidR="000e7cab" w:rsidRPr="00773f43">
        <w:rPr>
          <w:rStyle w:val="NormalCharacter"/>
          <w:szCs w:val="28"/>
          <w:sz w:val="28"/>
          <w:kern w:val="2"/>
          <w:lang w:val="en-US" w:eastAsia="zh-CN" w:bidi="ar-SA"/>
          <w:rFonts w:ascii="仿宋" w:eastAsia="仿宋" w:hAnsi="仿宋"/>
          <w:color w:val="000000"/>
        </w:rPr>
        <w:t xml:space="preserve">项目以现场操作的形式进行竞赛，现场操作分为竞赛总成绩。</w:t>
      </w:r>
      <w:r w:rsidR="004267db" w:rsidRPr="00773f43">
        <w:rPr>
          <w:rStyle w:val="NormalCharacter"/>
          <w:szCs w:val="28"/>
          <w:sz w:val="28"/>
          <w:kern w:val="0"/>
          <w:lang w:val="en-US" w:eastAsia="zh-CN" w:bidi="ar-SA"/>
          <w:rFonts w:ascii="仿宋" w:eastAsia="仿宋" w:hAnsi="仿宋"/>
        </w:rPr>
        <w:t xml:space="preserve">比赛名次以总成绩（分数保留两位小数）从高分到低分依次排名来确定。（若总分数相同，以操作技能成绩较高者名次为先）参赛选手放弃任一环节将不参与比赛总分排名统计。</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本次竞赛设置</w:t>
      </w:r>
      <w:r w:rsidR="0087187b" w:rsidRPr="00773f43">
        <w:rPr>
          <w:rStyle w:val="NormalCharacter"/>
          <w:szCs w:val="28"/>
          <w:sz w:val="28"/>
          <w:kern w:val="2"/>
          <w:lang w:val="en-US" w:eastAsia="zh-CN" w:bidi="ar-SA"/>
          <w:rFonts w:ascii="仿宋" w:eastAsia="仿宋" w:hAnsi="仿宋"/>
          <w:color w:val="000000"/>
        </w:rPr>
        <w:t xml:space="preserve">客房服务员（中式铺床</w:t>
      </w:r>
      <w:r w:rsidR="000e7cab" w:rsidRPr="00773f43">
        <w:rPr>
          <w:rStyle w:val="NormalCharacter"/>
          <w:szCs w:val="28"/>
          <w:sz w:val="28"/>
          <w:kern w:val="2"/>
          <w:lang w:val="en-US" w:eastAsia="zh-CN" w:bidi="ar-SA"/>
          <w:rFonts w:ascii="仿宋" w:eastAsia="仿宋" w:hAnsi="仿宋"/>
          <w:color w:val="000000"/>
        </w:rPr>
        <w:t xml:space="preserve">+</w:t>
      </w:r>
      <w:r w:rsidR="0087187b" w:rsidRPr="00773f43">
        <w:rPr>
          <w:rStyle w:val="NormalCharacter"/>
          <w:szCs w:val="28"/>
          <w:sz w:val="28"/>
          <w:kern w:val="2"/>
          <w:lang w:val="en-US" w:eastAsia="zh-CN" w:bidi="ar-SA"/>
          <w:rFonts w:ascii="仿宋" w:eastAsia="仿宋" w:hAnsi="仿宋"/>
          <w:color w:val="000000"/>
        </w:rPr>
        <w:t xml:space="preserve">客房小景布置）、餐厅服务员（中餐宴会创意摆台）、前厅服务员（饭店接待）、</w:t>
      </w:r>
      <w:r w:rsidR="00c37cc3" w:rsidRPr="00773f43">
        <w:rPr>
          <w:rStyle w:val="NormalCharacter"/>
          <w:szCs w:val="28"/>
          <w:sz w:val="28"/>
          <w:kern w:val="2"/>
          <w:lang w:val="en-US" w:eastAsia="zh-CN" w:bidi="ar-SA"/>
          <w:rFonts w:ascii="仿宋" w:eastAsia="仿宋" w:hAnsi="仿宋"/>
          <w:color w:val="000000"/>
        </w:rPr>
        <w:t xml:space="preserve">中式烹调</w:t>
      </w:r>
      <w:r w:rsidR="0087187b" w:rsidRPr="00773f43">
        <w:rPr>
          <w:rStyle w:val="NormalCharacter"/>
          <w:szCs w:val="28"/>
          <w:sz w:val="28"/>
          <w:kern w:val="2"/>
          <w:lang w:val="en-US" w:eastAsia="zh-CN" w:bidi="ar-SA"/>
          <w:rFonts w:ascii="仿宋" w:eastAsia="仿宋" w:hAnsi="仿宋"/>
          <w:color w:val="000000"/>
        </w:rPr>
        <w:t xml:space="preserve">师</w:t>
      </w:r>
      <w:r w:rsidR="00c37cc3" w:rsidRPr="00773f43">
        <w:rPr>
          <w:rStyle w:val="NormalCharacter"/>
          <w:szCs w:val="28"/>
          <w:sz w:val="28"/>
          <w:kern w:val="2"/>
          <w:lang w:val="en-US" w:eastAsia="zh-CN" w:bidi="ar-SA"/>
          <w:rFonts w:ascii="仿宋" w:eastAsia="仿宋" w:hAnsi="仿宋"/>
          <w:color w:val="000000"/>
        </w:rPr>
        <w:t xml:space="preserve">（含热菜+热菜；艺术冷拼+热菜；食品雕刻+热菜）、中式面点</w:t>
      </w:r>
      <w:r w:rsidR="0087187b" w:rsidRPr="00773f43">
        <w:rPr>
          <w:rStyle w:val="NormalCharacter"/>
          <w:szCs w:val="28"/>
          <w:sz w:val="28"/>
          <w:kern w:val="2"/>
          <w:lang w:val="en-US" w:eastAsia="zh-CN" w:bidi="ar-SA"/>
          <w:rFonts w:ascii="仿宋" w:eastAsia="仿宋" w:hAnsi="仿宋"/>
          <w:color w:val="000000"/>
        </w:rPr>
        <w:t xml:space="preserve">师</w:t>
      </w:r>
      <w:r w:rsidR="00c37cc3" w:rsidRPr="00773f43">
        <w:rPr>
          <w:rStyle w:val="NormalCharacter"/>
          <w:szCs w:val="28"/>
          <w:sz w:val="28"/>
          <w:kern w:val="2"/>
          <w:lang w:val="en-US" w:eastAsia="zh-CN" w:bidi="ar-SA"/>
          <w:rFonts w:ascii="仿宋" w:eastAsia="仿宋" w:hAnsi="仿宋"/>
          <w:color w:val="000000"/>
        </w:rPr>
        <w:t xml:space="preserve">（中式面点2道）</w:t>
      </w:r>
      <w:r w:rsidR="0087187b" w:rsidRPr="00773f43">
        <w:rPr>
          <w:rStyle w:val="NormalCharacter"/>
          <w:szCs w:val="28"/>
          <w:sz w:val="28"/>
          <w:kern w:val="2"/>
          <w:lang w:val="en-US" w:eastAsia="zh-CN" w:bidi="ar-SA"/>
          <w:rFonts w:ascii="仿宋" w:eastAsia="仿宋" w:hAnsi="仿宋"/>
          <w:color w:val="000000"/>
        </w:rPr>
        <w:t xml:space="preserve">、民宿主人或管家（客房</w:t>
      </w:r>
      <w:r w:rsidR="00aa27da" w:rsidRPr="00773f43">
        <w:rPr>
          <w:rStyle w:val="NormalCharacter"/>
          <w:szCs w:val="28"/>
          <w:sz w:val="28"/>
          <w:kern w:val="2"/>
          <w:lang w:val="en-US" w:eastAsia="zh-CN" w:bidi="ar-SA"/>
          <w:rFonts w:ascii="仿宋" w:eastAsia="仿宋" w:hAnsi="仿宋"/>
          <w:color w:val="000000"/>
        </w:rPr>
        <w:t xml:space="preserve">或餐厅</w:t>
      </w:r>
      <w:r w:rsidR="0087187b" w:rsidRPr="00773f43">
        <w:rPr>
          <w:rStyle w:val="NormalCharacter"/>
          <w:szCs w:val="28"/>
          <w:sz w:val="28"/>
          <w:kern w:val="2"/>
          <w:lang w:val="en-US" w:eastAsia="zh-CN" w:bidi="ar-SA"/>
          <w:rFonts w:ascii="仿宋" w:eastAsia="仿宋" w:hAnsi="仿宋"/>
          <w:color w:val="000000"/>
        </w:rPr>
        <w:t xml:space="preserve">小景布置+主</w:t>
      </w:r>
      <w:r w:rsidR="000e7cab" w:rsidRPr="00773f43">
        <w:rPr>
          <w:rStyle w:val="NormalCharacter"/>
          <w:szCs w:val="28"/>
          <w:sz w:val="28"/>
          <w:kern w:val="2"/>
          <w:lang w:val="en-US" w:eastAsia="zh-CN" w:bidi="ar-SA"/>
          <w:rFonts w:ascii="仿宋" w:eastAsia="仿宋" w:hAnsi="仿宋"/>
          <w:color w:val="000000"/>
        </w:rPr>
        <w:t xml:space="preserve">人</w:t>
      </w:r>
      <w:r w:rsidR="0087187b" w:rsidRPr="00773f43">
        <w:rPr>
          <w:rStyle w:val="NormalCharacter"/>
          <w:szCs w:val="28"/>
          <w:sz w:val="28"/>
          <w:kern w:val="2"/>
          <w:lang w:val="en-US" w:eastAsia="zh-CN" w:bidi="ar-SA"/>
          <w:rFonts w:ascii="仿宋" w:eastAsia="仿宋" w:hAnsi="仿宋"/>
          <w:color w:val="000000"/>
        </w:rPr>
        <w:t xml:space="preserve">文化）</w:t>
      </w:r>
    </w:p>
    <w:p w:rsidP="00773f43">
      <w:pPr>
        <w:pStyle w:val="Normal"/>
        <w:rPr>
          <w:rStyle w:val="NormalCharacter"/>
          <w:b/>
          <w:szCs w:val="28"/>
          <w:sz w:val="28"/>
          <w:kern w:val="2"/>
          <w:lang w:val="en-US" w:eastAsia="zh-CN" w:bidi="ar-SA"/>
          <w:rFonts w:ascii="仿宋" w:eastAsia="仿宋" w:hAnsi="仿宋"/>
        </w:rPr>
        <w:ind w:firstLine="480"/>
        <w:spacing w:line="560" w:lineRule="exact"/>
        <w:jc w:val="both"/>
        <w:textAlignment w:val="baseline"/>
      </w:pPr>
      <w:r w:rsidR="00bf686d" w:rsidRPr="00773f43">
        <w:rPr>
          <w:rStyle w:val="NormalCharacter"/>
          <w:b/>
          <w:szCs w:val="28"/>
          <w:sz w:val="28"/>
          <w:kern w:val="2"/>
          <w:lang w:val="en-US" w:eastAsia="zh-CN" w:bidi="ar-SA"/>
          <w:rFonts w:ascii="仿宋" w:eastAsia="仿宋" w:hAnsi="仿宋"/>
          <w:color w:val="000000"/>
        </w:rPr>
        <w:t xml:space="preserve">五</w:t>
      </w:r>
      <w:r w:rsidR="000e7cab" w:rsidRPr="00773f43">
        <w:rPr>
          <w:rStyle w:val="NormalCharacter"/>
          <w:b/>
          <w:szCs w:val="28"/>
          <w:sz w:val="28"/>
          <w:kern w:val="2"/>
          <w:lang w:val="en-US" w:eastAsia="zh-CN" w:bidi="ar-SA"/>
          <w:rFonts w:ascii="仿宋" w:eastAsia="仿宋" w:hAnsi="仿宋"/>
          <w:color w:val="000000"/>
        </w:rPr>
        <w:t xml:space="preserve">、</w:t>
      </w:r>
      <w:r w:rsidR="00c5545d" w:rsidRPr="00773f43">
        <w:rPr>
          <w:rStyle w:val="NormalCharacter"/>
          <w:b/>
          <w:szCs w:val="28"/>
          <w:sz w:val="28"/>
          <w:kern w:val="2"/>
          <w:lang w:val="en-US" w:eastAsia="zh-CN" w:bidi="ar-SA"/>
          <w:rFonts w:ascii="仿宋" w:eastAsia="仿宋" w:hAnsi="仿宋"/>
        </w:rPr>
        <w:t xml:space="preserve">操作技能</w:t>
      </w:r>
      <w:r w:rsidR="0087187b" w:rsidRPr="00773f43">
        <w:rPr>
          <w:rStyle w:val="NormalCharacter"/>
          <w:b/>
          <w:szCs w:val="28"/>
          <w:sz w:val="28"/>
          <w:kern w:val="2"/>
          <w:lang w:val="en-US" w:eastAsia="zh-CN" w:bidi="ar-SA"/>
          <w:rFonts w:ascii="仿宋" w:eastAsia="仿宋" w:hAnsi="仿宋"/>
          <w:color w:val="000000"/>
        </w:rPr>
        <w:t xml:space="preserve">评判办法</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所有参加个人</w:t>
      </w:r>
      <w:r w:rsidR="00c5545d" w:rsidRPr="00773f43">
        <w:rPr>
          <w:rStyle w:val="NormalCharacter"/>
          <w:szCs w:val="28"/>
          <w:sz w:val="28"/>
          <w:kern w:val="2"/>
          <w:lang w:val="en-US" w:eastAsia="zh-CN" w:bidi="ar-SA"/>
          <w:rFonts w:ascii="仿宋" w:eastAsia="仿宋" w:hAnsi="仿宋"/>
        </w:rPr>
        <w:t xml:space="preserve">项目比赛的选手均须</w:t>
      </w:r>
      <w:r w:rsidR="00c5545d" w:rsidRPr="00773f43">
        <w:rPr>
          <w:rStyle w:val="NormalCharacter"/>
          <w:szCs w:val="28"/>
          <w:sz w:val="28"/>
          <w:kern w:val="2"/>
          <w:lang w:val="en-US" w:eastAsia="zh-CN" w:bidi="ar-SA"/>
          <w:rFonts w:ascii="仿宋" w:eastAsia="仿宋" w:hAnsi="仿宋"/>
        </w:rPr>
        <w:t xml:space="preserve">参加</w:t>
      </w:r>
      <w:r w:rsidR="00c5545d" w:rsidRPr="00773f43">
        <w:rPr>
          <w:rStyle w:val="NormalCharacter"/>
          <w:szCs w:val="28"/>
          <w:sz w:val="28"/>
          <w:kern w:val="2"/>
          <w:lang w:val="en-US" w:eastAsia="zh-CN" w:bidi="ar-SA"/>
          <w:rFonts w:ascii="仿宋" w:eastAsia="仿宋" w:hAnsi="仿宋"/>
        </w:rPr>
        <w:t xml:space="preserve">操作技能</w:t>
      </w:r>
      <w:r w:rsidR="00c5545d" w:rsidRPr="00773f43">
        <w:rPr>
          <w:rStyle w:val="NormalCharacter"/>
          <w:szCs w:val="28"/>
          <w:sz w:val="28"/>
          <w:kern w:val="2"/>
          <w:lang w:val="en-US" w:eastAsia="zh-CN" w:bidi="ar-SA"/>
          <w:rFonts w:ascii="仿宋" w:eastAsia="仿宋" w:hAnsi="仿宋"/>
        </w:rPr>
        <w:t xml:space="preserve">竞赛，</w:t>
      </w:r>
      <w:r w:rsidR="004267db" w:rsidRPr="00773f43">
        <w:rPr>
          <w:rStyle w:val="NormalCharacter"/>
          <w:szCs w:val="28"/>
          <w:sz w:val="28"/>
          <w:kern w:val="2"/>
          <w:lang w:val="en-US" w:eastAsia="zh-CN" w:bidi="ar-SA"/>
          <w:rFonts w:ascii="仿宋" w:eastAsia="仿宋" w:hAnsi="仿宋"/>
        </w:rPr>
        <w:t xml:space="preserve">竞赛项目</w:t>
      </w:r>
      <w:r w:rsidR="00c5545d" w:rsidRPr="00773f43">
        <w:rPr>
          <w:rStyle w:val="NormalCharacter"/>
          <w:szCs w:val="28"/>
          <w:sz w:val="28"/>
          <w:kern w:val="2"/>
          <w:lang w:val="en-US" w:eastAsia="zh-CN" w:bidi="ar-SA"/>
          <w:rFonts w:ascii="仿宋" w:eastAsia="仿宋" w:hAnsi="仿宋"/>
        </w:rPr>
        <w:t xml:space="preserve">分别</w:t>
      </w:r>
      <w:r w:rsidR="00c5545d" w:rsidRPr="00773f43">
        <w:rPr>
          <w:rStyle w:val="NormalCharacter"/>
          <w:szCs w:val="28"/>
          <w:sz w:val="28"/>
          <w:kern w:val="2"/>
          <w:lang w:val="en-US" w:eastAsia="zh-CN" w:bidi="ar-SA"/>
          <w:rFonts w:ascii="仿宋" w:eastAsia="仿宋" w:hAnsi="仿宋"/>
        </w:rPr>
        <w:t xml:space="preserve">为客房</w:t>
      </w:r>
      <w:r w:rsidR="00bc261d" w:rsidRPr="00773f43">
        <w:rPr>
          <w:rStyle w:val="NormalCharacter"/>
          <w:szCs w:val="28"/>
          <w:sz w:val="28"/>
          <w:kern w:val="2"/>
          <w:lang w:val="en-US" w:eastAsia="zh-CN" w:bidi="ar-SA"/>
          <w:rFonts w:ascii="仿宋" w:eastAsia="仿宋" w:hAnsi="仿宋"/>
        </w:rPr>
        <w:t xml:space="preserve">服务</w:t>
      </w:r>
      <w:r w:rsidR="00c5545d" w:rsidRPr="00773f43">
        <w:rPr>
          <w:rStyle w:val="NormalCharacter"/>
          <w:szCs w:val="28"/>
          <w:sz w:val="28"/>
          <w:kern w:val="2"/>
          <w:lang w:val="en-US" w:eastAsia="zh-CN" w:bidi="ar-SA"/>
          <w:rFonts w:ascii="仿宋" w:eastAsia="仿宋" w:hAnsi="仿宋"/>
        </w:rPr>
        <w:t xml:space="preserve">、</w:t>
      </w:r>
      <w:r w:rsidR="00bc261d" w:rsidRPr="00773f43">
        <w:rPr>
          <w:rStyle w:val="NormalCharacter"/>
          <w:szCs w:val="28"/>
          <w:sz w:val="28"/>
          <w:kern w:val="2"/>
          <w:lang w:val="en-US" w:eastAsia="zh-CN" w:bidi="ar-SA"/>
          <w:rFonts w:ascii="仿宋" w:eastAsia="仿宋" w:hAnsi="仿宋"/>
        </w:rPr>
        <w:t xml:space="preserve">餐厅服务</w:t>
      </w:r>
      <w:r w:rsidR="00c5545d" w:rsidRPr="00773f43">
        <w:rPr>
          <w:rStyle w:val="NormalCharacter"/>
          <w:szCs w:val="28"/>
          <w:sz w:val="28"/>
          <w:kern w:val="2"/>
          <w:lang w:val="en-US" w:eastAsia="zh-CN" w:bidi="ar-SA"/>
          <w:rFonts w:ascii="仿宋" w:eastAsia="仿宋" w:hAnsi="仿宋"/>
        </w:rPr>
        <w:t xml:space="preserve">、前厅服务、中式烹调、中式面点、民宿管家</w:t>
      </w:r>
      <w:r w:rsidR="00aa27da" w:rsidRPr="00773f43">
        <w:rPr>
          <w:rStyle w:val="NormalCharacter"/>
          <w:szCs w:val="28"/>
          <w:sz w:val="28"/>
          <w:kern w:val="2"/>
          <w:lang w:val="en-US" w:eastAsia="zh-CN" w:bidi="ar-SA"/>
          <w:rFonts w:ascii="仿宋" w:eastAsia="仿宋" w:hAnsi="仿宋"/>
        </w:rPr>
        <w:t xml:space="preserve">（主人）服务</w:t>
      </w:r>
      <w:r w:rsidR="00c5545d" w:rsidRPr="00773f43">
        <w:rPr>
          <w:rStyle w:val="NormalCharacter"/>
          <w:szCs w:val="28"/>
          <w:sz w:val="28"/>
          <w:kern w:val="2"/>
          <w:lang w:val="en-US" w:eastAsia="zh-CN" w:bidi="ar-SA"/>
          <w:rFonts w:ascii="仿宋" w:eastAsia="仿宋" w:hAnsi="仿宋"/>
        </w:rPr>
        <w:t xml:space="preserve">六</w:t>
      </w:r>
      <w:r w:rsidR="00c5545d" w:rsidRPr="00773f43">
        <w:rPr>
          <w:rStyle w:val="NormalCharacter"/>
          <w:szCs w:val="28"/>
          <w:sz w:val="28"/>
          <w:kern w:val="2"/>
          <w:lang w:val="en-US" w:eastAsia="zh-CN" w:bidi="ar-SA"/>
          <w:rFonts w:ascii="仿宋" w:eastAsia="仿宋" w:hAnsi="仿宋"/>
        </w:rPr>
        <w:t xml:space="preserve">个项目</w:t>
      </w:r>
      <w:r w:rsidR="00c5545d" w:rsidRPr="00773f43">
        <w:rPr>
          <w:rStyle w:val="NormalCharacter"/>
          <w:szCs w:val="28"/>
          <w:sz w:val="28"/>
          <w:kern w:val="2"/>
          <w:lang w:val="en-US" w:eastAsia="zh-CN" w:bidi="ar-SA"/>
          <w:rFonts w:ascii="仿宋" w:eastAsia="仿宋" w:hAnsi="仿宋"/>
        </w:rPr>
        <w:t xml:space="preserve">。</w:t>
      </w:r>
      <w:r w:rsidR="00c54a20" w:rsidRPr="00773f43">
        <w:rPr>
          <w:rStyle w:val="NormalCharacter"/>
          <w:szCs w:val="28"/>
          <w:sz w:val="28"/>
          <w:kern w:val="2"/>
          <w:lang w:val="en-US" w:eastAsia="zh-CN" w:bidi="ar-SA"/>
          <w:rFonts w:ascii="仿宋" w:eastAsia="仿宋" w:hAnsi="仿宋"/>
          <w:color w:val="000000"/>
        </w:rPr>
        <w:t xml:space="preserve">每个职业（工种）的现场技能操作成绩采用百分制，评判采用扣分的办法，现场技能操作成绩</w:t>
      </w:r>
      <w:r w:rsidR="00c54a20" w:rsidRPr="00773f43">
        <w:rPr>
          <w:rStyle w:val="NormalCharacter"/>
          <w:szCs w:val="28"/>
          <w:sz w:val="28"/>
          <w:kern w:val="2"/>
          <w:lang w:val="en-US" w:eastAsia="zh-CN" w:bidi="ar-SA"/>
          <w:rFonts w:ascii="仿宋" w:eastAsia="仿宋" w:hAnsi="仿宋"/>
        </w:rPr>
        <w:t xml:space="preserve">中式烹调、中式面点</w:t>
      </w:r>
      <w:r w:rsidR="00c54a20" w:rsidRPr="00773f43">
        <w:rPr>
          <w:rStyle w:val="NormalCharacter"/>
          <w:szCs w:val="28"/>
          <w:sz w:val="28"/>
          <w:kern w:val="2"/>
          <w:lang w:val="en-US" w:eastAsia="zh-CN" w:bidi="ar-SA"/>
          <w:rFonts w:ascii="仿宋" w:eastAsia="仿宋" w:hAnsi="仿宋"/>
          <w:color w:val="000000"/>
        </w:rPr>
        <w:t xml:space="preserve">占竞赛总成绩的80%</w:t>
      </w:r>
      <w:r w:rsidR="00bc261d" w:rsidRPr="00773f43">
        <w:rPr>
          <w:rStyle w:val="NormalCharacter"/>
          <w:szCs w:val="28"/>
          <w:sz w:val="28"/>
          <w:kern w:val="2"/>
          <w:lang w:val="en-US" w:eastAsia="zh-CN" w:bidi="ar-SA"/>
          <w:rFonts w:ascii="仿宋" w:eastAsia="仿宋" w:hAnsi="仿宋"/>
          <w:color w:val="000000"/>
        </w:rPr>
        <w:t xml:space="preserve">，</w:t>
      </w:r>
      <w:r w:rsidR="008120b0" w:rsidRPr="00773f43">
        <w:rPr>
          <w:rStyle w:val="NormalCharacter"/>
          <w:szCs w:val="28"/>
          <w:sz w:val="28"/>
          <w:kern w:val="2"/>
          <w:lang w:val="en-US" w:eastAsia="zh-CN" w:bidi="ar-SA"/>
          <w:rFonts w:ascii="仿宋" w:eastAsia="仿宋" w:hAnsi="仿宋"/>
        </w:rPr>
        <w:t xml:space="preserve">客房</w:t>
      </w:r>
      <w:r w:rsidR="008120b0" w:rsidRPr="00773f43">
        <w:rPr>
          <w:rStyle w:val="NormalCharacter"/>
          <w:szCs w:val="28"/>
          <w:sz w:val="28"/>
          <w:kern w:val="2"/>
          <w:lang w:val="en-US" w:eastAsia="zh-CN" w:bidi="ar-SA"/>
          <w:rFonts w:ascii="仿宋" w:eastAsia="仿宋" w:hAnsi="仿宋"/>
        </w:rPr>
        <w:t xml:space="preserve">服务、餐厅服务、前厅服务、民宿管家（主人）服务</w:t>
      </w:r>
      <w:r w:rsidR="00c5545d" w:rsidRPr="00773f43">
        <w:rPr>
          <w:rStyle w:val="NormalCharacter"/>
          <w:szCs w:val="28"/>
          <w:sz w:val="28"/>
          <w:kern w:val="2"/>
          <w:lang w:val="en-US" w:eastAsia="zh-CN" w:bidi="ar-SA"/>
          <w:rFonts w:ascii="仿宋" w:eastAsia="仿宋" w:hAnsi="仿宋"/>
        </w:rPr>
        <w:t xml:space="preserve">项目</w:t>
      </w:r>
      <w:r w:rsidR="00c5545d" w:rsidRPr="00773f43">
        <w:rPr>
          <w:rStyle w:val="NormalCharacter"/>
          <w:szCs w:val="28"/>
          <w:sz w:val="28"/>
          <w:kern w:val="2"/>
          <w:lang w:val="en-US" w:eastAsia="zh-CN" w:bidi="ar-SA"/>
          <w:rFonts w:ascii="仿宋" w:eastAsia="仿宋" w:hAnsi="仿宋"/>
        </w:rPr>
        <w:t xml:space="preserve">占总成绩</w:t>
      </w:r>
      <w:r w:rsidR="00c5545d" w:rsidRPr="00773f43">
        <w:rPr>
          <w:rStyle w:val="NormalCharacter"/>
          <w:szCs w:val="28"/>
          <w:sz w:val="28"/>
          <w:kern w:val="2"/>
          <w:lang w:val="en-US" w:eastAsia="zh-CN" w:bidi="ar-SA"/>
          <w:rFonts w:ascii="仿宋" w:eastAsia="仿宋" w:hAnsi="仿宋"/>
        </w:rPr>
        <w:t xml:space="preserve">的100</w:t>
      </w:r>
      <w:r w:rsidR="00c5545d" w:rsidRPr="00773f43">
        <w:rPr>
          <w:rStyle w:val="NormalCharacter"/>
          <w:szCs w:val="28"/>
          <w:sz w:val="28"/>
          <w:kern w:val="2"/>
          <w:lang w:val="en-US" w:eastAsia="zh-CN" w:bidi="ar-SA"/>
          <w:rFonts w:ascii="仿宋" w:eastAsia="仿宋" w:hAnsi="仿宋"/>
        </w:rPr>
        <w:t xml:space="preserve">%</w:t>
      </w:r>
      <w:r w:rsidR="00bc261d" w:rsidRPr="00773f43">
        <w:rPr>
          <w:rStyle w:val="NormalCharacter"/>
          <w:szCs w:val="28"/>
          <w:sz w:val="28"/>
          <w:kern w:val="2"/>
          <w:lang w:val="en-US" w:eastAsia="zh-CN" w:bidi="ar-SA"/>
          <w:rFonts w:ascii="仿宋" w:eastAsia="仿宋" w:hAnsi="仿宋"/>
        </w:rPr>
        <w:t xml:space="preserve">，现场技能操作成绩含</w:t>
      </w:r>
      <w:r w:rsidR="00bc261d" w:rsidRPr="00773f43">
        <w:rPr>
          <w:rStyle w:val="NormalCharacter"/>
          <w:szCs w:val="28"/>
          <w:sz w:val="28"/>
          <w:kern w:val="2"/>
          <w:lang w:val="en-US" w:eastAsia="zh-CN" w:bidi="ar-SA"/>
          <w:rFonts w:ascii="仿宋" w:eastAsia="仿宋" w:hAnsi="仿宋"/>
        </w:rPr>
        <w:t xml:space="preserve">仪表仪容</w:t>
      </w:r>
      <w:r w:rsidR="00bc261d" w:rsidRPr="00773f43">
        <w:rPr>
          <w:rStyle w:val="NormalCharacter"/>
          <w:szCs w:val="28"/>
          <w:sz w:val="28"/>
          <w:kern w:val="2"/>
          <w:lang w:val="en-US" w:eastAsia="zh-CN" w:bidi="ar-SA"/>
          <w:rFonts w:ascii="仿宋" w:eastAsia="仿宋" w:hAnsi="仿宋"/>
        </w:rPr>
        <w:t xml:space="preserve">10</w:t>
      </w:r>
      <w:r w:rsidR="00bc261d" w:rsidRPr="00773f43">
        <w:rPr>
          <w:rStyle w:val="NormalCharacter"/>
          <w:szCs w:val="28"/>
          <w:sz w:val="28"/>
          <w:kern w:val="2"/>
          <w:lang w:val="en-US" w:eastAsia="zh-CN" w:bidi="ar-SA"/>
          <w:rFonts w:ascii="仿宋" w:eastAsia="仿宋" w:hAnsi="仿宋"/>
        </w:rPr>
        <w:t xml:space="preserve">%</w:t>
      </w:r>
      <w:r w:rsidR="00bc261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 </w:t>
      </w:r>
      <w:r w:rsidR="00c5545d" w:rsidRPr="00773f43">
        <w:rPr>
          <w:rStyle w:val="NormalCharacter"/>
          <w:szCs w:val="28"/>
          <w:sz w:val="28"/>
          <w:kern w:val="2"/>
          <w:lang w:val="en-US" w:eastAsia="zh-CN" w:bidi="ar-SA"/>
          <w:rFonts w:ascii="仿宋" w:eastAsia="仿宋" w:hAnsi="仿宋"/>
        </w:rPr>
        <w:t xml:space="preserve"> </w:t>
      </w:r>
    </w:p>
    <w:p w:rsidP="00773f43">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b84783" w:rsidRPr="00773f43">
        <w:rPr>
          <w:rStyle w:val="NormalCharacter"/>
          <w:szCs w:val="28"/>
          <w:sz w:val="28"/>
          <w:kern w:val="0"/>
          <w:lang w:val="en-US" w:eastAsia="zh-CN" w:bidi="ar-SA"/>
          <w:rFonts w:ascii="仿宋" w:eastAsia="仿宋" w:hAnsi="仿宋"/>
        </w:rPr>
        <w:t xml:space="preserve">操作技能考核的每个环节各由3-5名评委专家评判，得分取评委专家的平均分。</w:t>
      </w:r>
    </w:p>
    <w:p w:rsidP="00773f43">
      <w:pPr>
        <w:pStyle w:val="Normal"/>
        <w:rPr>
          <w:rStyle w:val="NormalCharacter"/>
          <w:b/>
          <w:szCs w:val="28"/>
          <w:sz w:val="28"/>
          <w:kern w:val="2"/>
          <w:lang w:val="en-US" w:eastAsia="zh-CN" w:bidi="ar-SA"/>
          <w:rFonts w:ascii="仿宋" w:eastAsia="仿宋" w:hAnsi="仿宋"/>
        </w:rPr>
        <w:ind w:hanging="885" w:left="1166"/>
        <w:spacing w:line="560" w:lineRule="exact"/>
        <w:jc w:val="both"/>
        <w:textAlignment w:val="baseline"/>
        <w:numPr>
          <w:ilvl w:val="0"/>
          <w:numId w:val="2"/>
        </w:numPr>
      </w:pPr>
      <w:r w:rsidR="00c5545d" w:rsidRPr="00773f43">
        <w:rPr>
          <w:rStyle w:val="NormalCharacter"/>
          <w:b/>
          <w:szCs w:val="28"/>
          <w:sz w:val="28"/>
          <w:kern w:val="2"/>
          <w:lang w:val="en-US" w:eastAsia="zh-CN" w:bidi="ar-SA"/>
          <w:rFonts w:ascii="仿宋" w:eastAsia="仿宋" w:hAnsi="仿宋"/>
        </w:rPr>
        <w:t xml:space="preserve">客房</w:t>
      </w:r>
      <w:r w:rsidR="00bc261d" w:rsidRPr="00773f43">
        <w:rPr>
          <w:rStyle w:val="NormalCharacter"/>
          <w:b/>
          <w:szCs w:val="28"/>
          <w:sz w:val="28"/>
          <w:kern w:val="2"/>
          <w:lang w:val="en-US" w:eastAsia="zh-CN" w:bidi="ar-SA"/>
          <w:rFonts w:ascii="仿宋" w:eastAsia="仿宋" w:hAnsi="仿宋"/>
        </w:rPr>
        <w:t xml:space="preserve">服务</w:t>
      </w:r>
      <w:r w:rsidR="00c5545d" w:rsidRPr="00773f43">
        <w:rPr>
          <w:rStyle w:val="NormalCharacter"/>
          <w:b/>
          <w:szCs w:val="28"/>
          <w:sz w:val="28"/>
          <w:kern w:val="2"/>
          <w:lang w:val="en-US" w:eastAsia="zh-CN" w:bidi="ar-SA"/>
          <w:rFonts w:ascii="仿宋" w:eastAsia="仿宋" w:hAnsi="仿宋"/>
        </w:rPr>
        <w:t xml:space="preserve">操作技能</w:t>
      </w:r>
      <w:r w:rsidR="00c5545d" w:rsidRPr="00773f43">
        <w:rPr>
          <w:rStyle w:val="NormalCharacter"/>
          <w:b/>
          <w:szCs w:val="28"/>
          <w:sz w:val="28"/>
          <w:kern w:val="2"/>
          <w:lang w:val="en-US" w:eastAsia="zh-CN" w:bidi="ar-SA"/>
          <w:rFonts w:ascii="仿宋" w:eastAsia="仿宋" w:hAnsi="仿宋"/>
        </w:rPr>
        <w:t xml:space="preserve">竞赛</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bc261d" w:rsidRPr="00773f43">
        <w:rPr>
          <w:rStyle w:val="NormalCharacter"/>
          <w:b/>
          <w:szCs w:val="28"/>
          <w:sz w:val="28"/>
          <w:kern w:val="2"/>
          <w:lang w:val="en-US" w:eastAsia="zh-CN" w:bidi="ar-SA"/>
          <w:rFonts w:ascii="仿宋" w:eastAsia="仿宋" w:hAnsi="仿宋"/>
        </w:rPr>
        <w:t xml:space="preserve">客房服务操作包括两方面内容：中式铺床+小景设计</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1.中式铺床竞赛</w:t>
      </w:r>
      <w:r w:rsidR="00c5545d" w:rsidRPr="00773f43">
        <w:rPr>
          <w:rStyle w:val="NormalCharacter"/>
          <w:b/>
          <w:szCs w:val="28"/>
          <w:sz w:val="28"/>
          <w:kern w:val="2"/>
          <w:lang w:val="en-US" w:eastAsia="zh-CN" w:bidi="ar-SA"/>
          <w:rFonts w:ascii="仿宋" w:eastAsia="仿宋" w:hAnsi="仿宋"/>
        </w:rPr>
        <w:t xml:space="preserve">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铺床操作时间3分钟</w:t>
      </w:r>
      <w:r w:rsidR="00c5545d" w:rsidRPr="00773f43">
        <w:rPr>
          <w:rStyle w:val="NormalCharacter"/>
          <w:szCs w:val="28"/>
          <w:sz w:val="28"/>
          <w:kern w:val="2"/>
          <w:lang w:val="en-US" w:eastAsia="zh-CN" w:bidi="ar-SA"/>
          <w:rFonts w:ascii="仿宋" w:eastAsia="仿宋" w:hAnsi="仿宋"/>
        </w:rPr>
        <w:t xml:space="preserve">。超时扣分</w:t>
      </w:r>
      <w:r w:rsidR="00c5545d" w:rsidRPr="00773f43">
        <w:rPr>
          <w:rStyle w:val="NormalCharacter"/>
          <w:szCs w:val="28"/>
          <w:sz w:val="28"/>
          <w:kern w:val="2"/>
          <w:lang w:val="en-US" w:eastAsia="zh-CN" w:bidi="ar-SA"/>
          <w:rFonts w:ascii="仿宋" w:eastAsia="仿宋" w:hAnsi="仿宋"/>
        </w:rPr>
        <w:t xml:space="preserve">，每超过10秒扣2分，不足10秒按10秒计算，超过1分钟停止操作，按完成部分计分</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提前完成予以加分，每提前10秒加1分，不足10秒</w:t>
      </w:r>
      <w:r w:rsidR="00c5545d" w:rsidRPr="00773f43">
        <w:rPr>
          <w:rStyle w:val="NormalCharacter"/>
          <w:szCs w:val="28"/>
          <w:sz w:val="28"/>
          <w:kern w:val="2"/>
          <w:lang w:val="en-US" w:eastAsia="zh-CN" w:bidi="ar-SA"/>
          <w:rFonts w:ascii="仿宋" w:eastAsia="仿宋" w:hAnsi="仿宋"/>
        </w:rPr>
        <w:t xml:space="preserve">不加分,</w:t>
      </w:r>
      <w:r w:rsidR="00c5545d" w:rsidRPr="00773f43">
        <w:rPr>
          <w:rStyle w:val="NormalCharacter"/>
          <w:szCs w:val="28"/>
          <w:sz w:val="28"/>
          <w:kern w:val="2"/>
          <w:lang w:val="en-US" w:eastAsia="zh-CN" w:bidi="ar-SA"/>
          <w:rFonts w:ascii="仿宋" w:eastAsia="仿宋" w:hAnsi="仿宋"/>
        </w:rPr>
        <w:t xml:space="preserve"> 提前加分最高不超过3分。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选手必须</w:t>
      </w:r>
      <w:r w:rsidR="00c5545d" w:rsidRPr="00773f43">
        <w:rPr>
          <w:rStyle w:val="NormalCharacter"/>
          <w:szCs w:val="28"/>
          <w:sz w:val="28"/>
          <w:kern w:val="2"/>
          <w:lang w:val="en-US" w:eastAsia="zh-CN" w:bidi="ar-SA"/>
          <w:rFonts w:ascii="仿宋" w:eastAsia="仿宋" w:hAnsi="仿宋"/>
        </w:rPr>
        <w:t xml:space="preserve">佩戴</w:t>
      </w:r>
      <w:r w:rsidR="00c5545d" w:rsidRPr="00773f43">
        <w:rPr>
          <w:rStyle w:val="NormalCharacter"/>
          <w:szCs w:val="28"/>
          <w:sz w:val="28"/>
          <w:kern w:val="2"/>
          <w:lang w:val="en-US" w:eastAsia="zh-CN" w:bidi="ar-SA"/>
          <w:rFonts w:ascii="仿宋" w:eastAsia="仿宋" w:hAnsi="仿宋"/>
        </w:rPr>
        <w:t xml:space="preserve">参赛证提前进入比赛场地，裁判员统一口令“开始准备”后进行准备，准备时间1分钟。准备时间内，不得改变床单、被套、枕套的折叠方式。准备就绪后，举手示意。</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（3）</w:t>
      </w:r>
      <w:r w:rsidR="00c5545d" w:rsidRPr="00773f43">
        <w:rPr>
          <w:rStyle w:val="NormalCharacter"/>
          <w:szCs w:val="28"/>
          <w:sz w:val="28"/>
          <w:kern w:val="2"/>
          <w:lang w:val="en-US" w:eastAsia="zh-CN" w:bidi="ar-SA"/>
          <w:rFonts w:ascii="仿宋" w:eastAsia="仿宋" w:hAnsi="仿宋"/>
        </w:rPr>
        <w:t xml:space="preserve">选手在裁判员宣布“比赛开始”后开始操作。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4</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比赛用床不带床头板，</w:t>
      </w:r>
      <w:r w:rsidR="00c5545d" w:rsidRPr="00773f43">
        <w:rPr>
          <w:rStyle w:val="NormalCharacter"/>
          <w:szCs w:val="28"/>
          <w:sz w:val="28"/>
          <w:kern w:val="2"/>
          <w:lang w:val="en-US" w:eastAsia="zh-CN" w:bidi="ar-SA"/>
          <w:rFonts w:ascii="仿宋" w:eastAsia="仿宋" w:hAnsi="仿宋"/>
        </w:rPr>
        <w:t xml:space="preserve">不设</w:t>
      </w:r>
      <w:r w:rsidR="00c5545d" w:rsidRPr="00773f43">
        <w:rPr>
          <w:rStyle w:val="NormalCharacter"/>
          <w:szCs w:val="28"/>
          <w:sz w:val="28"/>
          <w:kern w:val="2"/>
          <w:lang w:val="en-US" w:eastAsia="zh-CN" w:bidi="ar-SA"/>
          <w:rFonts w:ascii="仿宋" w:eastAsia="仿宋" w:hAnsi="仿宋"/>
        </w:rPr>
        <w:t xml:space="preserve">床头柜，</w:t>
      </w:r>
      <w:r w:rsidR="00c5545d" w:rsidRPr="00773f43">
        <w:rPr>
          <w:rStyle w:val="NormalCharacter"/>
          <w:szCs w:val="28"/>
          <w:sz w:val="28"/>
          <w:kern w:val="2"/>
          <w:lang w:val="en-US" w:eastAsia="zh-CN" w:bidi="ar-SA"/>
          <w:rFonts w:ascii="仿宋" w:eastAsia="仿宋" w:hAnsi="仿宋"/>
        </w:rPr>
        <w:t xml:space="preserve">床头柜位置由“床头柜地贴”代替。</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（5）</w:t>
      </w:r>
      <w:r w:rsidR="00c5545d" w:rsidRPr="00773f43">
        <w:rPr>
          <w:rStyle w:val="NormalCharacter"/>
          <w:szCs w:val="28"/>
          <w:sz w:val="28"/>
          <w:kern w:val="2"/>
          <w:lang w:val="en-US" w:eastAsia="zh-CN" w:bidi="ar-SA"/>
          <w:rFonts w:ascii="仿宋" w:eastAsia="仿宋" w:hAnsi="仿宋"/>
        </w:rPr>
        <w:t xml:space="preserve">在比赛过程中，不允许</w:t>
      </w:r>
      <w:r w:rsidR="00c5545d" w:rsidRPr="00773f43">
        <w:rPr>
          <w:rStyle w:val="NormalCharacter"/>
          <w:szCs w:val="28"/>
          <w:sz w:val="28"/>
          <w:kern w:val="2"/>
          <w:lang w:val="en-US" w:eastAsia="zh-CN" w:bidi="ar-SA"/>
          <w:rFonts w:ascii="仿宋" w:eastAsia="仿宋" w:hAnsi="仿宋"/>
        </w:rPr>
        <w:t xml:space="preserve">选手</w:t>
      </w:r>
      <w:r w:rsidR="00c5545d" w:rsidRPr="00773f43">
        <w:rPr>
          <w:rStyle w:val="NormalCharacter"/>
          <w:szCs w:val="28"/>
          <w:sz w:val="28"/>
          <w:kern w:val="2"/>
          <w:lang w:val="en-US" w:eastAsia="zh-CN" w:bidi="ar-SA"/>
          <w:rFonts w:ascii="仿宋" w:eastAsia="仿宋" w:hAnsi="仿宋"/>
        </w:rPr>
        <w:t xml:space="preserve">绕床头</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在床头操作，</w:t>
      </w:r>
      <w:r w:rsidR="00c5545d" w:rsidRPr="00773f43">
        <w:rPr>
          <w:rStyle w:val="NormalCharacter"/>
          <w:szCs w:val="28"/>
          <w:sz w:val="28"/>
          <w:kern w:val="2"/>
          <w:lang w:val="en-US" w:eastAsia="zh-CN" w:bidi="ar-SA"/>
          <w:rFonts w:ascii="仿宋" w:eastAsia="仿宋" w:hAnsi="仿宋"/>
        </w:rPr>
        <w:t xml:space="preserve">也不允许</w:t>
      </w:r>
      <w:r w:rsidR="00c5545d" w:rsidRPr="00773f43">
        <w:rPr>
          <w:rStyle w:val="NormalCharacter"/>
          <w:szCs w:val="28"/>
          <w:sz w:val="28"/>
          <w:kern w:val="2"/>
          <w:lang w:val="en-US" w:eastAsia="zh-CN" w:bidi="ar-SA"/>
          <w:rFonts w:ascii="仿宋" w:eastAsia="仿宋" w:hAnsi="仿宋"/>
        </w:rPr>
        <w:t xml:space="preserve">跑动、跪床或手臂撑床，每违例一次扣2分。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（6）操作</w:t>
      </w:r>
      <w:r w:rsidR="00c5545d" w:rsidRPr="00773f43">
        <w:rPr>
          <w:rStyle w:val="NormalCharacter"/>
          <w:szCs w:val="28"/>
          <w:sz w:val="28"/>
          <w:kern w:val="2"/>
          <w:lang w:val="en-US" w:eastAsia="zh-CN" w:bidi="ar-SA"/>
          <w:rFonts w:ascii="仿宋" w:eastAsia="仿宋" w:hAnsi="仿宋"/>
        </w:rPr>
        <w:t xml:space="preserve">过程中，凡物品落地不得再使用。每落地一件物品扣2分。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（7）</w:t>
      </w:r>
      <w:r w:rsidR="00c5545d" w:rsidRPr="00773f43">
        <w:rPr>
          <w:rStyle w:val="NormalCharacter"/>
          <w:szCs w:val="28"/>
          <w:sz w:val="28"/>
          <w:kern w:val="2"/>
          <w:lang w:val="en-US" w:eastAsia="zh-CN" w:bidi="ar-SA"/>
          <w:rFonts w:ascii="仿宋" w:eastAsia="仿宋" w:hAnsi="仿宋"/>
        </w:rPr>
        <w:t xml:space="preserve">操作结束后，选手立于工作台侧，举手示意“</w:t>
      </w:r>
      <w:r w:rsidR="00c5545d" w:rsidRPr="00773f43">
        <w:rPr>
          <w:rStyle w:val="NormalCharacter"/>
          <w:szCs w:val="28"/>
          <w:sz w:val="28"/>
          <w:kern w:val="2"/>
          <w:lang w:val="en-US" w:eastAsia="zh-CN" w:bidi="ar-SA"/>
          <w:rFonts w:ascii="仿宋" w:eastAsia="仿宋" w:hAnsi="仿宋"/>
        </w:rPr>
        <w:t xml:space="preserve">操作</w:t>
      </w:r>
      <w:r w:rsidR="00c5545d" w:rsidRPr="00773f43">
        <w:rPr>
          <w:rStyle w:val="NormalCharacter"/>
          <w:szCs w:val="28"/>
          <w:sz w:val="28"/>
          <w:kern w:val="2"/>
          <w:lang w:val="en-US" w:eastAsia="zh-CN" w:bidi="ar-SA"/>
          <w:rFonts w:ascii="仿宋" w:eastAsia="仿宋" w:hAnsi="仿宋"/>
        </w:rPr>
        <w:t xml:space="preserve">完毕”。</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2.</w:t>
      </w:r>
      <w:r w:rsidR="009b2285" w:rsidRPr="00773f43">
        <w:rPr>
          <w:rStyle w:val="NormalCharacter"/>
          <w:b/>
          <w:szCs w:val="28"/>
          <w:sz w:val="28"/>
          <w:kern w:val="2"/>
          <w:lang w:val="en-US" w:eastAsia="zh-CN" w:bidi="ar-SA"/>
          <w:rFonts w:ascii="仿宋" w:eastAsia="仿宋" w:hAnsi="仿宋"/>
        </w:rPr>
        <w:t xml:space="preserve">客房</w:t>
      </w:r>
      <w:r w:rsidR="00c5545d" w:rsidRPr="00773f43">
        <w:rPr>
          <w:rStyle w:val="NormalCharacter"/>
          <w:b/>
          <w:szCs w:val="28"/>
          <w:sz w:val="28"/>
          <w:kern w:val="2"/>
          <w:lang w:val="en-US" w:eastAsia="zh-CN" w:bidi="ar-SA"/>
          <w:rFonts w:ascii="仿宋" w:eastAsia="仿宋" w:hAnsi="仿宋"/>
        </w:rPr>
        <w:t xml:space="preserve">小景设计竞赛</w:t>
      </w:r>
      <w:r w:rsidR="00c5545d" w:rsidRPr="00773f43">
        <w:rPr>
          <w:rStyle w:val="NormalCharacter"/>
          <w:b/>
          <w:szCs w:val="28"/>
          <w:sz w:val="28"/>
          <w:kern w:val="2"/>
          <w:lang w:val="en-US" w:eastAsia="zh-CN" w:bidi="ar-SA"/>
          <w:rFonts w:ascii="仿宋" w:eastAsia="仿宋" w:hAnsi="仿宋"/>
        </w:rPr>
        <w:t xml:space="preserve">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铺床比赛评判工作结束后，</w:t>
      </w:r>
      <w:r w:rsidR="00c5545d" w:rsidRPr="00773f43">
        <w:rPr>
          <w:rStyle w:val="NormalCharacter"/>
          <w:szCs w:val="28"/>
          <w:sz w:val="28"/>
          <w:kern w:val="2"/>
          <w:lang w:val="en-US" w:eastAsia="zh-CN" w:bidi="ar-SA"/>
          <w:rFonts w:ascii="仿宋" w:eastAsia="仿宋" w:hAnsi="仿宋"/>
        </w:rPr>
        <w:t xml:space="preserve">选手进行客房小景设计准备，准备时间为1分钟。</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（2）小景设计比赛时间2分钟，提前完成不加分，超</w:t>
      </w:r>
      <w:r w:rsidR="00c5545d" w:rsidRPr="00773f43">
        <w:rPr>
          <w:rStyle w:val="NormalCharacter"/>
          <w:szCs w:val="28"/>
          <w:sz w:val="28"/>
          <w:kern w:val="2"/>
          <w:lang w:val="en-US" w:eastAsia="zh-CN" w:bidi="ar-SA"/>
          <w:rFonts w:ascii="仿宋" w:eastAsia="仿宋" w:hAnsi="仿宋"/>
        </w:rPr>
        <w:t xml:space="preserve">时</w:t>
      </w:r>
      <w:r w:rsidR="00c5545d" w:rsidRPr="00773f43">
        <w:rPr>
          <w:rStyle w:val="NormalCharacter"/>
          <w:szCs w:val="28"/>
          <w:sz w:val="28"/>
          <w:kern w:val="2"/>
          <w:lang w:val="en-US" w:eastAsia="zh-CN" w:bidi="ar-SA"/>
          <w:rFonts w:ascii="仿宋" w:eastAsia="仿宋" w:hAnsi="仿宋"/>
        </w:rPr>
        <w:t xml:space="preserve">扣分</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每超过5秒扣1分，不足5秒按5秒计算。超过30秒停止操作，按实际完成情况给分。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（3）小景设计作品摆放在组委会提供的茶几上。装饰物</w:t>
      </w:r>
      <w:r w:rsidR="00c5545d" w:rsidRPr="00773f43">
        <w:rPr>
          <w:rStyle w:val="NormalCharacter"/>
          <w:szCs w:val="28"/>
          <w:sz w:val="28"/>
          <w:kern w:val="2"/>
          <w:lang w:val="en-US" w:eastAsia="zh-CN" w:bidi="ar-SA"/>
          <w:rFonts w:ascii="仿宋" w:eastAsia="仿宋" w:hAnsi="仿宋"/>
        </w:rPr>
        <w:t xml:space="preserve">及</w:t>
      </w:r>
      <w:r w:rsidR="00c5545d" w:rsidRPr="00773f43">
        <w:rPr>
          <w:rStyle w:val="NormalCharacter"/>
          <w:szCs w:val="28"/>
          <w:sz w:val="28"/>
          <w:kern w:val="2"/>
          <w:lang w:val="en-US" w:eastAsia="zh-CN" w:bidi="ar-SA"/>
          <w:rFonts w:ascii="仿宋" w:eastAsia="仿宋" w:hAnsi="仿宋"/>
        </w:rPr>
        <w:t xml:space="preserve">花艺、水果、点心、欢迎信（或致</w:t>
      </w:r>
      <w:r w:rsidR="00c5545d" w:rsidRPr="00773f43">
        <w:rPr>
          <w:rStyle w:val="NormalCharacter"/>
          <w:szCs w:val="28"/>
          <w:sz w:val="28"/>
          <w:kern w:val="2"/>
          <w:lang w:val="en-US" w:eastAsia="zh-CN" w:bidi="ar-SA"/>
          <w:rFonts w:ascii="仿宋" w:eastAsia="仿宋" w:hAnsi="仿宋"/>
        </w:rPr>
        <w:t xml:space="preserve">意</w:t>
      </w:r>
      <w:r w:rsidR="00c5545d" w:rsidRPr="00773f43">
        <w:rPr>
          <w:rStyle w:val="NormalCharacter"/>
          <w:szCs w:val="28"/>
          <w:sz w:val="28"/>
          <w:kern w:val="2"/>
          <w:lang w:val="en-US" w:eastAsia="zh-CN" w:bidi="ar-SA"/>
          <w:rFonts w:ascii="仿宋" w:eastAsia="仿宋" w:hAnsi="仿宋"/>
        </w:rPr>
        <w:t xml:space="preserve">卡）为必备品（选手可根据需要适当增加表达创意与敬意的其他用品），顾客身份与小景组合方式由选手自行设定。同时，选手须设计客房小礼品1份，放置于组委会提供的展示台上。</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（4）小景设计布置</w:t>
      </w:r>
      <w:r w:rsidR="00c5545d" w:rsidRPr="00773f43">
        <w:rPr>
          <w:rStyle w:val="NormalCharacter"/>
          <w:szCs w:val="28"/>
          <w:sz w:val="28"/>
          <w:kern w:val="2"/>
          <w:lang w:val="en-US" w:eastAsia="zh-CN" w:bidi="ar-SA"/>
          <w:rFonts w:ascii="仿宋" w:eastAsia="仿宋" w:hAnsi="仿宋"/>
        </w:rPr>
        <w:t xml:space="preserve">过程中，凡物品落地不得再使用。每落地一件物品扣2分。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（5）布置结束，选手立于工作台侧，举手示意“操作完毕”。</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（6）</w:t>
      </w:r>
      <w:r w:rsidR="00c5545d" w:rsidRPr="00773f43">
        <w:rPr>
          <w:rStyle w:val="NormalCharacter"/>
          <w:szCs w:val="28"/>
          <w:sz w:val="28"/>
          <w:kern w:val="2"/>
          <w:lang w:val="en-US" w:eastAsia="zh-CN" w:bidi="ar-SA"/>
          <w:rFonts w:ascii="仿宋" w:eastAsia="仿宋" w:hAnsi="仿宋"/>
        </w:rPr>
        <w:t xml:space="preserve">小景设计创意需准备文字说明稿（文稿中不能出现</w:t>
      </w:r>
      <w:r w:rsidR="00c5545d" w:rsidRPr="00773f43">
        <w:rPr>
          <w:rStyle w:val="NormalCharacter"/>
          <w:szCs w:val="28"/>
          <w:sz w:val="28"/>
          <w:kern w:val="2"/>
          <w:lang w:val="en-US" w:eastAsia="zh-CN" w:bidi="ar-SA"/>
          <w:rFonts w:ascii="仿宋" w:eastAsia="仿宋" w:hAnsi="仿宋"/>
        </w:rPr>
        <w:t xml:space="preserve">**代表队或**单位</w:t>
      </w:r>
      <w:r w:rsidR="00c5545d" w:rsidRPr="00773f43">
        <w:rPr>
          <w:rStyle w:val="NormalCharacter"/>
          <w:szCs w:val="28"/>
          <w:sz w:val="28"/>
          <w:kern w:val="2"/>
          <w:lang w:val="en-US" w:eastAsia="zh-CN" w:bidi="ar-SA"/>
          <w:rFonts w:ascii="仿宋" w:eastAsia="仿宋" w:hAnsi="仿宋"/>
        </w:rPr>
        <w:t xml:space="preserve">等字样）</w:t>
      </w:r>
      <w:r w:rsidR="00c5545d" w:rsidRPr="00773f43">
        <w:rPr>
          <w:rStyle w:val="NormalCharacter"/>
          <w:szCs w:val="28"/>
          <w:sz w:val="28"/>
          <w:kern w:val="2"/>
          <w:lang w:val="en-US" w:eastAsia="zh-CN" w:bidi="ar-SA"/>
          <w:rFonts w:ascii="仿宋" w:eastAsia="仿宋" w:hAnsi="仿宋"/>
        </w:rPr>
        <w:t xml:space="preserve">6</w:t>
      </w:r>
      <w:r w:rsidR="00c5545d" w:rsidRPr="00773f43">
        <w:rPr>
          <w:rStyle w:val="NormalCharacter"/>
          <w:szCs w:val="28"/>
          <w:sz w:val="28"/>
          <w:kern w:val="2"/>
          <w:lang w:val="en-US" w:eastAsia="zh-CN" w:bidi="ar-SA"/>
          <w:rFonts w:ascii="仿宋" w:eastAsia="仿宋" w:hAnsi="仿宋"/>
        </w:rPr>
        <w:t xml:space="preserve">份，在比赛检录时交给检录裁判。不</w:t>
      </w:r>
      <w:r w:rsidR="00c5545d" w:rsidRPr="00773f43">
        <w:rPr>
          <w:rStyle w:val="NormalCharacter"/>
          <w:szCs w:val="28"/>
          <w:sz w:val="28"/>
          <w:kern w:val="2"/>
          <w:lang w:val="en-US" w:eastAsia="zh-CN" w:bidi="ar-SA"/>
          <w:rFonts w:ascii="仿宋" w:eastAsia="仿宋" w:hAnsi="仿宋"/>
        </w:rPr>
        <w:t xml:space="preserve">提交文字说明稿，影响</w:t>
      </w:r>
      <w:r w:rsidR="00c5545d" w:rsidRPr="00773f43">
        <w:rPr>
          <w:rStyle w:val="NormalCharacter"/>
          <w:szCs w:val="28"/>
          <w:sz w:val="28"/>
          <w:kern w:val="2"/>
          <w:lang w:val="en-US" w:eastAsia="zh-CN" w:bidi="ar-SA"/>
          <w:rFonts w:ascii="仿宋" w:eastAsia="仿宋" w:hAnsi="仿宋"/>
        </w:rPr>
        <w:t xml:space="preserve">小景</w:t>
      </w:r>
      <w:r w:rsidR="00c5545d" w:rsidRPr="00773f43">
        <w:rPr>
          <w:rStyle w:val="NormalCharacter"/>
          <w:szCs w:val="28"/>
          <w:sz w:val="28"/>
          <w:kern w:val="2"/>
          <w:lang w:val="en-US" w:eastAsia="zh-CN" w:bidi="ar-SA"/>
          <w:rFonts w:ascii="仿宋" w:eastAsia="仿宋" w:hAnsi="仿宋"/>
        </w:rPr>
        <w:t xml:space="preserve">设计</w:t>
      </w:r>
      <w:r w:rsidR="00c5545d" w:rsidRPr="00773f43">
        <w:rPr>
          <w:rStyle w:val="NormalCharacter"/>
          <w:szCs w:val="28"/>
          <w:sz w:val="28"/>
          <w:kern w:val="2"/>
          <w:lang w:val="en-US" w:eastAsia="zh-CN" w:bidi="ar-SA"/>
          <w:rFonts w:ascii="仿宋" w:eastAsia="仿宋" w:hAnsi="仿宋"/>
        </w:rPr>
        <w:t xml:space="preserve">“整体</w:t>
      </w:r>
      <w:r w:rsidR="00c5545d" w:rsidRPr="00773f43">
        <w:rPr>
          <w:rStyle w:val="NormalCharacter"/>
          <w:szCs w:val="28"/>
          <w:sz w:val="28"/>
          <w:kern w:val="2"/>
          <w:lang w:val="en-US" w:eastAsia="zh-CN" w:bidi="ar-SA"/>
          <w:rFonts w:ascii="仿宋" w:eastAsia="仿宋" w:hAnsi="仿宋"/>
        </w:rPr>
        <w:t xml:space="preserve">效果</w:t>
      </w:r>
      <w:r w:rsidR="00c5545d" w:rsidRPr="00773f43">
        <w:rPr>
          <w:rStyle w:val="NormalCharacter"/>
          <w:szCs w:val="28"/>
          <w:sz w:val="28"/>
          <w:kern w:val="2"/>
          <w:lang w:val="en-US" w:eastAsia="zh-CN" w:bidi="ar-SA"/>
          <w:rFonts w:ascii="仿宋" w:eastAsia="仿宋" w:hAnsi="仿宋"/>
        </w:rPr>
        <w:t xml:space="preserve">”的</w:t>
      </w:r>
      <w:r w:rsidR="00c5545d" w:rsidRPr="00773f43">
        <w:rPr>
          <w:rStyle w:val="NormalCharacter"/>
          <w:szCs w:val="28"/>
          <w:sz w:val="28"/>
          <w:kern w:val="2"/>
          <w:lang w:val="en-US" w:eastAsia="zh-CN" w:bidi="ar-SA"/>
          <w:rFonts w:ascii="仿宋" w:eastAsia="仿宋" w:hAnsi="仿宋"/>
        </w:rPr>
        <w:t xml:space="preserve">评分。</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3.竞赛</w:t>
      </w:r>
      <w:r w:rsidR="00c5545d" w:rsidRPr="00773f43">
        <w:rPr>
          <w:rStyle w:val="NormalCharacter"/>
          <w:b/>
          <w:szCs w:val="28"/>
          <w:sz w:val="28"/>
          <w:kern w:val="2"/>
          <w:lang w:val="en-US" w:eastAsia="zh-CN" w:bidi="ar-SA"/>
          <w:rFonts w:ascii="仿宋" w:eastAsia="仿宋" w:hAnsi="仿宋"/>
        </w:rPr>
        <w:t xml:space="preserve">物品</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（1）由组委会提供的物品如下：</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1）床架（</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个），床垫（</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1.2</w:t>
      </w:r>
      <w:r w:rsidR="00c5545d" w:rsidRPr="00773f43">
        <w:rPr>
          <w:rStyle w:val="NormalCharacter"/>
          <w:szCs w:val="28"/>
          <w:sz w:val="28"/>
          <w:kern w:val="2"/>
          <w:lang w:val="en-US" w:eastAsia="zh-CN" w:bidi="ar-SA"/>
          <w:rFonts w:ascii="仿宋" w:eastAsia="仿宋" w:hAnsi="仿宋"/>
        </w:rPr>
        <w:t xml:space="preserve">米×0.2米）</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床架</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床垫高度为50厘米；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2）床单（</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条，</w:t>
      </w:r>
      <w:r w:rsidR="00c5545d" w:rsidRPr="00773f43">
        <w:rPr>
          <w:rStyle w:val="NormalCharacter"/>
          <w:szCs w:val="28"/>
          <w:sz w:val="28"/>
          <w:kern w:val="2"/>
          <w:lang w:val="en-US" w:eastAsia="zh-CN" w:bidi="ar-SA"/>
          <w:rFonts w:ascii="仿宋" w:eastAsia="仿宋" w:hAnsi="仿宋"/>
        </w:rPr>
        <w:t xml:space="preserve">2.8</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米，80纱支），</w:t>
      </w:r>
      <w:r w:rsidR="00c5545d" w:rsidRPr="00773f43">
        <w:rPr>
          <w:rStyle w:val="NormalCharacter"/>
          <w:szCs w:val="28"/>
          <w:sz w:val="28"/>
          <w:kern w:val="2"/>
          <w:lang w:val="en-US" w:eastAsia="zh-CN" w:bidi="ar-SA"/>
          <w:rFonts w:ascii="仿宋" w:eastAsia="仿宋" w:hAnsi="仿宋"/>
        </w:rPr>
        <w:t xml:space="preserve">正面朝里，沿长边对折两次，再沿宽边对折两次</w:t>
      </w:r>
      <w:r w:rsidR="00c5545d" w:rsidRPr="00773f43">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6" w:firstLineChars="202"/>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3）被套（</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条，</w:t>
      </w:r>
      <w:r w:rsidR="00c5545d" w:rsidRPr="00773f43">
        <w:rPr>
          <w:rStyle w:val="NormalCharacter"/>
          <w:szCs w:val="28"/>
          <w:sz w:val="28"/>
          <w:kern w:val="2"/>
          <w:lang w:val="en-US" w:eastAsia="zh-CN" w:bidi="ar-SA"/>
          <w:rFonts w:ascii="仿宋" w:eastAsia="仿宋" w:hAnsi="仿宋"/>
        </w:rPr>
        <w:t xml:space="preserve">2.4</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×1.9</w:t>
      </w:r>
      <w:r w:rsidR="00c5545d" w:rsidRPr="00773f43">
        <w:rPr>
          <w:rStyle w:val="NormalCharacter"/>
          <w:szCs w:val="28"/>
          <w:sz w:val="28"/>
          <w:kern w:val="2"/>
          <w:lang w:val="en-US" w:eastAsia="zh-CN" w:bidi="ar-SA"/>
          <w:rFonts w:ascii="仿宋" w:eastAsia="仿宋" w:hAnsi="仿宋"/>
        </w:rPr>
        <w:t xml:space="preserve">米，80</w:t>
      </w:r>
      <w:r w:rsidR="00e90f88" w:rsidRPr="00773f43">
        <w:rPr>
          <w:rStyle w:val="NormalCharacter"/>
          <w:szCs w:val="28"/>
          <w:sz w:val="28"/>
          <w:kern w:val="2"/>
          <w:lang w:val="en-US" w:eastAsia="zh-CN" w:bidi="ar-SA"/>
          <w:rFonts w:ascii="仿宋" w:eastAsia="仿宋" w:hAnsi="仿宋"/>
        </w:rPr>
        <w:t xml:space="preserve">纱支，底部开口</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正面朝里，沿长边对折两次，再沿宽边对折两次</w:t>
      </w:r>
      <w:r w:rsidR="00c5545d" w:rsidRPr="00773f43">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4）羽绒被（</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床，</w:t>
      </w:r>
      <w:r w:rsidR="00c5545d" w:rsidRPr="00773f43">
        <w:rPr>
          <w:rStyle w:val="NormalCharacter"/>
          <w:szCs w:val="28"/>
          <w:sz w:val="28"/>
          <w:kern w:val="2"/>
          <w:lang w:val="en-US" w:eastAsia="zh-CN" w:bidi="ar-SA"/>
          <w:rFonts w:ascii="仿宋" w:eastAsia="仿宋" w:hAnsi="仿宋"/>
        </w:rPr>
        <w:t xml:space="preserve">2.3</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×1.8</w:t>
      </w:r>
      <w:r w:rsidR="00c5545d" w:rsidRPr="00773f43">
        <w:rPr>
          <w:rStyle w:val="NormalCharacter"/>
          <w:szCs w:val="28"/>
          <w:sz w:val="28"/>
          <w:kern w:val="2"/>
          <w:lang w:val="en-US" w:eastAsia="zh-CN" w:bidi="ar-SA"/>
          <w:rFonts w:ascii="仿宋" w:eastAsia="仿宋" w:hAnsi="仿宋"/>
        </w:rPr>
        <w:t xml:space="preserve">米，重量约</w:t>
      </w:r>
      <w:r w:rsidR="00c5545d" w:rsidRPr="00773f43">
        <w:rPr>
          <w:rStyle w:val="NormalCharacter"/>
          <w:szCs w:val="28"/>
          <w:sz w:val="28"/>
          <w:kern w:val="2"/>
          <w:lang w:val="en-US" w:eastAsia="zh-CN" w:bidi="ar-SA"/>
          <w:rFonts w:ascii="仿宋" w:eastAsia="仿宋" w:hAnsi="仿宋"/>
        </w:rPr>
        <w:t xml:space="preserve">1.5</w:t>
      </w:r>
      <w:r w:rsidR="00c5545d" w:rsidRPr="00773f43">
        <w:rPr>
          <w:rStyle w:val="NormalCharacter"/>
          <w:szCs w:val="28"/>
          <w:sz w:val="28"/>
          <w:kern w:val="2"/>
          <w:lang w:val="en-US" w:eastAsia="zh-CN" w:bidi="ar-SA"/>
          <w:rFonts w:ascii="仿宋" w:eastAsia="仿宋" w:hAnsi="仿宋"/>
        </w:rPr>
        <w:t xml:space="preserve">千克</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床）；</w:t>
      </w:r>
    </w:p>
    <w:p w:rsidP="00773f43">
      <w:pPr>
        <w:pStyle w:val="Normal"/>
        <w:rPr>
          <w:rStyle w:val="NormalCharacter"/>
          <w:szCs w:val="28"/>
          <w:sz w:val="28"/>
          <w:kern w:val="2"/>
          <w:lang w:val="en-US" w:eastAsia="zh-CN" w:bidi="ar-SA"/>
          <w:rFonts w:ascii="仿宋" w:eastAsia="仿宋" w:hAnsi="仿宋"/>
        </w:rPr>
        <w:ind w:left="56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5）枕芯（</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75</w:t>
      </w:r>
      <w:r w:rsidR="00c5545d" w:rsidRPr="00773f43">
        <w:rPr>
          <w:rStyle w:val="NormalCharacter"/>
          <w:szCs w:val="28"/>
          <w:sz w:val="28"/>
          <w:kern w:val="2"/>
          <w:lang w:val="en-US" w:eastAsia="zh-CN" w:bidi="ar-SA"/>
          <w:rFonts w:ascii="仿宋" w:eastAsia="仿宋" w:hAnsi="仿宋"/>
        </w:rPr>
        <w:t xml:space="preserve">厘米</w:t>
      </w:r>
      <w:r w:rsidR="00c5545d" w:rsidRPr="00773f43">
        <w:rPr>
          <w:rStyle w:val="NormalCharacter"/>
          <w:szCs w:val="28"/>
          <w:sz w:val="28"/>
          <w:kern w:val="2"/>
          <w:lang w:val="en-US" w:eastAsia="zh-CN" w:bidi="ar-SA"/>
          <w:rFonts w:ascii="仿宋" w:eastAsia="仿宋" w:hAnsi="仿宋"/>
        </w:rPr>
        <w:t xml:space="preserve">×45</w:t>
      </w:r>
      <w:r w:rsidR="00c5545d" w:rsidRPr="00773f43">
        <w:rPr>
          <w:rStyle w:val="NormalCharacter"/>
          <w:szCs w:val="28"/>
          <w:sz w:val="28"/>
          <w:kern w:val="2"/>
          <w:lang w:val="en-US" w:eastAsia="zh-CN" w:bidi="ar-SA"/>
          <w:rFonts w:ascii="仿宋" w:eastAsia="仿宋" w:hAnsi="仿宋"/>
        </w:rPr>
        <w:t xml:space="preserve">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6</w:t>
      </w:r>
      <w:r w:rsidR="00c5545d" w:rsidRPr="00773f43">
        <w:rPr>
          <w:rStyle w:val="NormalCharacter"/>
          <w:szCs w:val="28"/>
          <w:sz w:val="28"/>
          <w:kern w:val="2"/>
          <w:lang w:val="en-US" w:eastAsia="zh-CN" w:bidi="ar-SA"/>
          <w:rFonts w:ascii="仿宋" w:eastAsia="仿宋" w:hAnsi="仿宋"/>
        </w:rPr>
        <w:t xml:space="preserve">）枕套（</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85</w:t>
      </w:r>
      <w:r w:rsidR="00c5545d" w:rsidRPr="00773f43">
        <w:rPr>
          <w:rStyle w:val="NormalCharacter"/>
          <w:szCs w:val="28"/>
          <w:sz w:val="28"/>
          <w:kern w:val="2"/>
          <w:lang w:val="en-US" w:eastAsia="zh-CN" w:bidi="ar-SA"/>
          <w:rFonts w:ascii="仿宋" w:eastAsia="仿宋" w:hAnsi="仿宋"/>
        </w:rPr>
        <w:t xml:space="preserve">厘米</w:t>
      </w:r>
      <w:r w:rsidR="00c5545d" w:rsidRPr="00773f43">
        <w:rPr>
          <w:rStyle w:val="NormalCharacter"/>
          <w:szCs w:val="28"/>
          <w:sz w:val="28"/>
          <w:kern w:val="2"/>
          <w:lang w:val="en-US" w:eastAsia="zh-CN" w:bidi="ar-SA"/>
          <w:rFonts w:ascii="仿宋" w:eastAsia="仿宋" w:hAnsi="仿宋"/>
        </w:rPr>
        <w:t xml:space="preserve">×55</w:t>
      </w:r>
      <w:r w:rsidR="00c5545d" w:rsidRPr="00773f43">
        <w:rPr>
          <w:rStyle w:val="NormalCharacter"/>
          <w:szCs w:val="28"/>
          <w:sz w:val="28"/>
          <w:kern w:val="2"/>
          <w:lang w:val="en-US" w:eastAsia="zh-CN" w:bidi="ar-SA"/>
          <w:rFonts w:ascii="仿宋" w:eastAsia="仿宋" w:hAnsi="仿宋"/>
        </w:rPr>
        <w:t xml:space="preserve">厘米，80纱支，不带荷叶边，开口方式为信封口）；</w:t>
      </w:r>
    </w:p>
    <w:p w:rsidP="00773f43">
      <w:pPr>
        <w:pStyle w:val="Normal"/>
        <w:rPr>
          <w:rStyle w:val="NormalCharacter"/>
          <w:szCs w:val="28"/>
          <w:sz w:val="28"/>
          <w:kern w:val="2"/>
          <w:lang w:val="en-US" w:eastAsia="zh-CN" w:bidi="ar-SA"/>
          <w:rFonts w:ascii="仿宋" w:eastAsia="仿宋" w:hAnsi="仿宋"/>
        </w:rPr>
        <w:ind w:left="56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7）茶几（</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个，台面直径</w:t>
      </w:r>
      <w:r w:rsidR="00c5545d" w:rsidRPr="00773f43">
        <w:rPr>
          <w:rStyle w:val="NormalCharacter"/>
          <w:szCs w:val="28"/>
          <w:sz w:val="28"/>
          <w:kern w:val="2"/>
          <w:lang w:val="en-US" w:eastAsia="zh-CN" w:bidi="ar-SA"/>
          <w:rFonts w:ascii="仿宋" w:eastAsia="仿宋" w:hAnsi="仿宋"/>
        </w:rPr>
        <w:t xml:space="preserve">0.</w:t>
      </w:r>
      <w:r w:rsidR="00c5545d" w:rsidRPr="00773f43">
        <w:rPr>
          <w:rStyle w:val="NormalCharacter"/>
          <w:szCs w:val="28"/>
          <w:sz w:val="28"/>
          <w:kern w:val="2"/>
          <w:lang w:val="en-US" w:eastAsia="zh-CN" w:bidi="ar-SA"/>
          <w:rFonts w:ascii="仿宋" w:eastAsia="仿宋" w:hAnsi="仿宋"/>
        </w:rPr>
        <w:t xml:space="preserve">50米，高</w:t>
      </w:r>
      <w:r w:rsidR="00c5545d" w:rsidRPr="00773f43">
        <w:rPr>
          <w:rStyle w:val="NormalCharacter"/>
          <w:szCs w:val="28"/>
          <w:sz w:val="28"/>
          <w:kern w:val="2"/>
          <w:lang w:val="en-US" w:eastAsia="zh-CN" w:bidi="ar-SA"/>
          <w:rFonts w:ascii="仿宋" w:eastAsia="仿宋" w:hAnsi="仿宋"/>
        </w:rPr>
        <w:t xml:space="preserve">0.6</w:t>
      </w:r>
      <w:r w:rsidR="00c5545d" w:rsidRPr="00773f43">
        <w:rPr>
          <w:rStyle w:val="NormalCharacter"/>
          <w:szCs w:val="28"/>
          <w:sz w:val="28"/>
          <w:kern w:val="2"/>
          <w:lang w:val="en-US" w:eastAsia="zh-CN" w:bidi="ar-SA"/>
          <w:rFonts w:ascii="仿宋" w:eastAsia="仿宋" w:hAnsi="仿宋"/>
        </w:rPr>
        <w:t xml:space="preserve">4米</w:t>
      </w:r>
      <w:r w:rsidR="00c5545d" w:rsidRPr="00773f43">
        <w:rPr>
          <w:rStyle w:val="NormalCharacter"/>
          <w:szCs w:val="28"/>
          <w:sz w:val="28"/>
          <w:kern w:val="2"/>
          <w:lang w:val="en-US" w:eastAsia="zh-CN" w:bidi="ar-SA"/>
          <w:rFonts w:ascii="仿宋" w:eastAsia="仿宋" w:hAnsi="仿宋"/>
        </w:rPr>
        <w:t xml:space="preserve"> </w:t>
      </w:r>
      <w:r w:rsidR="00c5545d" w:rsidRPr="00773f43">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8</w:t>
      </w:r>
      <w:r w:rsidR="00c5545d" w:rsidRPr="00773f43">
        <w:rPr>
          <w:rStyle w:val="NormalCharacter"/>
          <w:szCs w:val="28"/>
          <w:sz w:val="28"/>
          <w:kern w:val="2"/>
          <w:lang w:val="en-US" w:eastAsia="zh-CN" w:bidi="ar-SA"/>
          <w:rFonts w:ascii="仿宋" w:eastAsia="仿宋" w:hAnsi="仿宋"/>
        </w:rPr>
        <w:t xml:space="preserve">）工作台（</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1.8</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×0.9</w:t>
      </w:r>
      <w:r w:rsidR="00c5545d" w:rsidRPr="00773f43">
        <w:rPr>
          <w:rStyle w:val="NormalCharacter"/>
          <w:szCs w:val="28"/>
          <w:sz w:val="28"/>
          <w:kern w:val="2"/>
          <w:lang w:val="en-US" w:eastAsia="zh-CN" w:bidi="ar-SA"/>
          <w:rFonts w:ascii="仿宋" w:eastAsia="仿宋" w:hAnsi="仿宋"/>
        </w:rPr>
        <w:t xml:space="preserve">米）。</w:t>
      </w:r>
    </w:p>
    <w:p w:rsidP="00773f43">
      <w:pPr>
        <w:pStyle w:val="Normal"/>
        <w:rPr>
          <w:rStyle w:val="NormalCharacter"/>
          <w:szCs w:val="28"/>
          <w:sz w:val="28"/>
          <w:kern w:val="2"/>
          <w:lang w:val="en-US" w:eastAsia="zh-CN" w:bidi="ar-SA"/>
          <w:rFonts w:ascii="仿宋" w:eastAsia="仿宋" w:hAnsi="仿宋"/>
        </w:rPr>
        <w:ind w:firstLine="420" w:firstLineChars="15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（2）由</w:t>
      </w:r>
      <w:r w:rsidR="00c5545d" w:rsidRPr="00773f43">
        <w:rPr>
          <w:rStyle w:val="NormalCharacter"/>
          <w:szCs w:val="28"/>
          <w:sz w:val="28"/>
          <w:kern w:val="2"/>
          <w:lang w:val="en-US" w:eastAsia="zh-CN" w:bidi="ar-SA"/>
          <w:rFonts w:ascii="仿宋" w:eastAsia="仿宋" w:hAnsi="仿宋"/>
        </w:rPr>
        <w:t xml:space="preserve">选手自备</w:t>
      </w:r>
      <w:r w:rsidR="00c5545d" w:rsidRPr="00773f43">
        <w:rPr>
          <w:rStyle w:val="NormalCharacter"/>
          <w:szCs w:val="28"/>
          <w:sz w:val="28"/>
          <w:kern w:val="2"/>
          <w:lang w:val="en-US" w:eastAsia="zh-CN" w:bidi="ar-SA"/>
          <w:rFonts w:ascii="仿宋" w:eastAsia="仿宋" w:hAnsi="仿宋"/>
        </w:rPr>
        <w:t xml:space="preserve">的物品如下：</w:t>
      </w:r>
    </w:p>
    <w:p w:rsidP="00773f43">
      <w:pPr>
        <w:pStyle w:val="Normal"/>
        <w:rPr>
          <w:rStyle w:val="NormalCharacter"/>
          <w:szCs w:val="28"/>
          <w:sz w:val="28"/>
          <w:kern w:val="2"/>
          <w:lang w:val="en-US" w:eastAsia="zh-CN" w:bidi="ar-SA"/>
          <w:rFonts w:ascii="仿宋" w:eastAsia="仿宋" w:hAnsi="仿宋"/>
        </w:rPr>
        <w:ind w:firstLine="420" w:firstLineChars="15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1）小景设计所需要的物品；</w:t>
      </w:r>
    </w:p>
    <w:p w:rsidP="00773f43">
      <w:pPr>
        <w:pStyle w:val="Normal"/>
        <w:rPr>
          <w:rStyle w:val="NormalCharacter"/>
          <w:szCs w:val="28"/>
          <w:sz w:val="28"/>
          <w:kern w:val="2"/>
          <w:lang w:val="en-US" w:eastAsia="zh-CN" w:bidi="ar-SA"/>
          <w:rFonts w:ascii="仿宋" w:eastAsia="仿宋" w:hAnsi="仿宋"/>
        </w:rPr>
        <w:ind w:firstLine="420" w:firstLineChars="15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2）客房小礼品。</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4.竞赛</w:t>
      </w:r>
      <w:r w:rsidR="00c5545d" w:rsidRPr="00773f43">
        <w:rPr>
          <w:rStyle w:val="NormalCharacter"/>
          <w:b/>
          <w:szCs w:val="28"/>
          <w:sz w:val="28"/>
          <w:kern w:val="2"/>
          <w:lang w:val="en-US" w:eastAsia="zh-CN" w:bidi="ar-SA"/>
          <w:rFonts w:ascii="仿宋" w:eastAsia="仿宋" w:hAnsi="仿宋"/>
        </w:rPr>
        <w:t xml:space="preserve">评分标准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“仪容仪表”评分标准</w:t>
      </w:r>
    </w:p>
    <w:tbl>
      <w:tblPr>
        <w:tblW w:type="dxa" w:w="9180"/>
        <w:jc w:val="center"/>
        <w:tblLook w:val="04a0"/>
        <w:tblBorders>
          <w:top w:space="0" w:color="000000" w:val="single" w:sz="12"/>
          <w:left w:space="0" w:color="000000" w:val="single" w:sz="12"/>
          <w:bottom w:space="0" w:color="000000" w:val="single" w:sz="12"/>
          <w:right w:space="0" w:color="000000" w:val="single" w:sz="12"/>
          <w:insideH w:space="0" w:color="000000" w:val="single" w:sz="4"/>
          <w:insideV w:space="0" w:color="000000" w:val="single" w:sz="4"/>
        </w:tblBorders>
        <w:tblLayout w:type="fixed"/>
        <w:tblCellMar>
          <w:left w:w="108" w:type="dxa"/>
          <w:right w:w="108" w:type="dxa"/>
        </w:tblCellMar>
      </w:tblPr>
      <w:tblGrid/>
      <w:tr>
        <w:trPr>
          <w:wAfter w:w="0" w:type="dxa"/>
          <w:trHeight w:val="468" w:hRule="atLeast"/>
        </w:trPr>
        <w:tc>
          <w:tcPr>
            <w:textDirection w:val="lrTb"/>
            <w:vAlign w:val="center"/>
            <w:shd w:color="auto" w:val="clear" w:fill="D9D9D9"/>
            <w:tcW w:type="dxa" w:w="162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  目</w:t>
            </w:r>
          </w:p>
        </w:tc>
        <w:tc>
          <w:tcPr>
            <w:textDirection w:val="lrTb"/>
            <w:vAlign w:val="center"/>
            <w:shd w:color="auto" w:val="clear" w:fill="D9D9D9"/>
            <w:tcW w:type="dxa" w:w="4977"/>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851"/>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85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882"/>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头 发</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.0分）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男士</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1、后不盖领，侧不盖耳</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2、干净、整齐，发色自然，发型符合岗位规范</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女士</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1、后不过肩，前不盖眼</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2、干净、整齐，发色自然，发型符合岗位规范</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面 部</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男士：</w:t>
            </w:r>
            <w:r w:rsidR="00c5545d" w:rsidRPr="00ce42e7">
              <w:rPr>
                <w:rStyle w:val="NormalCharacter"/>
                <w:szCs w:val="24"/>
                <w:sz w:val="24"/>
                <w:kern w:val="2"/>
                <w:lang w:val="en-US" w:eastAsia="zh-CN" w:bidi="ar-SA"/>
                <w:rFonts w:ascii="仿宋" w:eastAsia="仿宋" w:hAnsi="仿宋"/>
                <w:color w:val="000000"/>
              </w:rPr>
              <w:t xml:space="preserve">不留胡须及长鬓角</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女士：</w:t>
            </w:r>
            <w:r w:rsidR="00c5545d" w:rsidRPr="00ce42e7">
              <w:rPr>
                <w:rStyle w:val="NormalCharacter"/>
                <w:szCs w:val="24"/>
                <w:sz w:val="24"/>
                <w:kern w:val="2"/>
                <w:lang w:val="en-US" w:eastAsia="zh-CN" w:bidi="ar-SA"/>
                <w:rFonts w:ascii="仿宋" w:eastAsia="仿宋" w:hAnsi="仿宋"/>
                <w:color w:val="000000"/>
              </w:rPr>
              <w:t xml:space="preserve">淡妆</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手及指甲</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.0分）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1、干净</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2、指甲修剪整齐，不涂有色指甲油</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服 装</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.0分）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1、整齐干净，熨烫挺括</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2、无破损、无丟扣</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鞋</w:t>
            </w:r>
          </w:p>
          <w:p w:rsidP="00d736b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napToGrid w:val="0"/>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符合岗位要求的黑颜色皮鞋（中式铺床选手可为布鞋），干净，无破损</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袜 子</w:t>
            </w:r>
          </w:p>
          <w:p w:rsidP="00d736b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center"/>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男深色、女浅色，干净、无破损</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饰 物</w:t>
            </w:r>
          </w:p>
          <w:p w:rsidP="00d736b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center"/>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不佩戴过于醒目的饰物</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  计</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10</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trPr>
        <w:tc>
          <w:tcPr>
            <w:textDirection w:val="lrTb"/>
            <w:vAlign w:val="center"/>
            <w:tcW w:type="dxa" w:w="162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得  分</w:t>
            </w:r>
          </w:p>
        </w:tc>
        <w:tc>
          <w:tcPr>
            <w:textDirection w:val="lrTb"/>
            <w:vAlign w:val="top"/>
            <w:tcW w:type="dxa" w:w="7560"/>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bl>
    <w:p w:rsidP="00c5545d">
      <w:pPr>
        <w:pStyle w:val="Normal"/>
        <w:rPr>
          <w:rStyle w:val="NormalCharacter"/>
          <w:szCs w:val="28"/>
          <w:sz w:val="28"/>
          <w:kern w:val="2"/>
          <w:lang w:val="en-US" w:eastAsia="zh-CN" w:bidi="ar-SA"/>
          <w:rFonts w:ascii="仿宋" w:eastAsia="仿宋" w:hAnsi="仿宋"/>
        </w:rPr>
        <w:spacing w:line="360" w:lineRule="auto"/>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铺床评分标准 </w:t>
      </w:r>
    </w:p>
    <w:tbl>
      <w:tblPr>
        <w:tblW w:type="dxa" w:w="9219"/>
        <w:tblLook w:val="04a0"/>
        <w:tblInd w:w="-432" w:type="dxa"/>
        <w:tblBorders>
          <w:top w:space="0" w:color="000000" w:val="single" w:sz="12"/>
          <w:left w:space="0" w:color="000000" w:val="single" w:sz="12"/>
          <w:bottom w:space="0" w:color="000000" w:val="single" w:sz="12"/>
          <w:right w:space="0" w:color="000000" w:val="single" w:sz="12"/>
          <w:insideH w:space="0" w:color="000000" w:val="single" w:sz="4"/>
          <w:insideV w:space="0" w:color="000000" w:val="single" w:sz="4"/>
        </w:tblBorders>
        <w:tblLayout w:type="fixed"/>
        <w:tblCellMar>
          <w:left w:w="108" w:type="dxa"/>
          <w:right w:w="108" w:type="dxa"/>
        </w:tblCellMar>
      </w:tblPr>
      <w:tblGrid/>
      <w:tr>
        <w:trPr>
          <w:wAfter w:w="10" w:type="dxa"/>
          <w:trHeight w:val="300" w:hRule="atLeast"/>
        </w:trPr>
        <w:tc>
          <w:tcPr>
            <w:textDirection w:val="lrTb"/>
            <w:vAlign w:val="top"/>
            <w:shd w:color="auto" w:val="clear" w:fill="D9D9D9"/>
            <w:tcW w:type="dxa" w:w="141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  目</w:t>
            </w:r>
          </w:p>
        </w:tc>
        <w:tc>
          <w:tcPr>
            <w:textDirection w:val="lrTb"/>
            <w:vAlign w:val="top"/>
            <w:shd w:color="auto" w:val="clear" w:fill="D9D9D9"/>
            <w:tcW w:type="dxa" w:w="566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709"/>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床  单</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5</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一次抛单定位（两次扣1分，三次及以上不得分）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不偏离中线（偏1厘米（含）以内不扣分，</w:t>
            </w:r>
            <w:r w:rsidR="00c5545d" w:rsidRPr="00ce42e7">
              <w:rPr>
                <w:rStyle w:val="NormalCharacter"/>
                <w:szCs w:val="24"/>
                <w:sz w:val="24"/>
                <w:kern w:val="2"/>
                <w:lang w:val="en-US" w:eastAsia="zh-CN" w:bidi="ar-SA"/>
                <w:rFonts w:ascii="仿宋" w:eastAsia="仿宋" w:hAnsi="仿宋"/>
                <w:color w:val="000000"/>
              </w:rPr>
              <w:t xml:space="preserve">超过1</w:t>
            </w:r>
            <w:r w:rsidR="00c5545d" w:rsidRPr="00ce42e7">
              <w:rPr>
                <w:rStyle w:val="NormalCharacter"/>
                <w:szCs w:val="24"/>
                <w:sz w:val="24"/>
                <w:kern w:val="2"/>
                <w:lang w:val="en-US" w:eastAsia="zh-CN" w:bidi="ar-SA"/>
                <w:rFonts w:ascii="仿宋" w:eastAsia="仿宋" w:hAnsi="仿宋"/>
                <w:color w:val="000000"/>
              </w:rPr>
              <w:t xml:space="preserve">厘米</w:t>
            </w:r>
            <w:r w:rsidR="00c5545d" w:rsidRPr="00ce42e7">
              <w:rPr>
                <w:rStyle w:val="NormalCharacter"/>
                <w:szCs w:val="24"/>
                <w:sz w:val="24"/>
                <w:kern w:val="2"/>
                <w:lang w:val="en-US" w:eastAsia="zh-CN" w:bidi="ar-SA"/>
                <w:rFonts w:ascii="仿宋" w:eastAsia="仿宋" w:hAnsi="仿宋"/>
                <w:color w:val="000000"/>
              </w:rPr>
              <w:t xml:space="preserve">、</w:t>
            </w:r>
            <w:r w:rsidR="00c5545d" w:rsidRPr="00ce42e7">
              <w:rPr>
                <w:rStyle w:val="NormalCharacter"/>
                <w:szCs w:val="24"/>
                <w:sz w:val="24"/>
                <w:kern w:val="2"/>
                <w:lang w:val="en-US" w:eastAsia="zh-CN" w:bidi="ar-SA"/>
                <w:rFonts w:ascii="仿宋" w:eastAsia="仿宋" w:hAnsi="仿宋"/>
                <w:color w:val="000000"/>
              </w:rPr>
              <w:t xml:space="preserve">不足</w:t>
            </w:r>
            <w:r w:rsidR="00c5545d" w:rsidRPr="00ce42e7">
              <w:rPr>
                <w:rStyle w:val="NormalCharacter"/>
                <w:szCs w:val="24"/>
                <w:sz w:val="24"/>
                <w:kern w:val="2"/>
                <w:lang w:val="en-US" w:eastAsia="zh-CN" w:bidi="ar-SA"/>
                <w:rFonts w:ascii="仿宋" w:eastAsia="仿宋" w:hAnsi="仿宋"/>
                <w:color w:val="000000"/>
              </w:rPr>
              <w:t xml:space="preserve">2厘米</w:t>
            </w:r>
            <w:r w:rsidR="00c5545d" w:rsidRPr="00ce42e7">
              <w:rPr>
                <w:rStyle w:val="NormalCharacter"/>
                <w:szCs w:val="24"/>
                <w:sz w:val="24"/>
                <w:kern w:val="2"/>
                <w:lang w:val="en-US" w:eastAsia="zh-CN" w:bidi="ar-SA"/>
                <w:rFonts w:ascii="仿宋" w:eastAsia="仿宋" w:hAnsi="仿宋"/>
                <w:color w:val="000000"/>
              </w:rPr>
              <w:t xml:space="preserve">扣1分，</w:t>
            </w:r>
            <w:r w:rsidR="00c5545d" w:rsidRPr="00ce42e7">
              <w:rPr>
                <w:rStyle w:val="NormalCharacter"/>
                <w:szCs w:val="24"/>
                <w:sz w:val="24"/>
                <w:kern w:val="2"/>
                <w:lang w:val="en-US" w:eastAsia="zh-CN" w:bidi="ar-SA"/>
                <w:rFonts w:ascii="仿宋" w:eastAsia="仿宋" w:hAnsi="仿宋"/>
                <w:color w:val="000000"/>
              </w:rPr>
              <w:t xml:space="preserve">超过2厘米、</w:t>
            </w:r>
            <w:r w:rsidR="00c5545d" w:rsidRPr="00ce42e7">
              <w:rPr>
                <w:rStyle w:val="NormalCharacter"/>
                <w:szCs w:val="24"/>
                <w:sz w:val="24"/>
                <w:kern w:val="2"/>
                <w:lang w:val="en-US" w:eastAsia="zh-CN" w:bidi="ar-SA"/>
                <w:rFonts w:ascii="仿宋" w:eastAsia="仿宋" w:hAnsi="仿宋"/>
                <w:color w:val="000000"/>
              </w:rPr>
              <w:t xml:space="preserve">不足</w:t>
            </w:r>
            <w:r w:rsidR="00c5545d" w:rsidRPr="00ce42e7">
              <w:rPr>
                <w:rStyle w:val="NormalCharacter"/>
                <w:szCs w:val="24"/>
                <w:sz w:val="24"/>
                <w:kern w:val="2"/>
                <w:lang w:val="en-US" w:eastAsia="zh-CN" w:bidi="ar-SA"/>
                <w:rFonts w:ascii="仿宋" w:eastAsia="仿宋" w:hAnsi="仿宋"/>
                <w:color w:val="000000"/>
              </w:rPr>
              <w:t xml:space="preserve">3厘米</w:t>
            </w:r>
            <w:r w:rsidR="00c5545d" w:rsidRPr="00ce42e7">
              <w:rPr>
                <w:rStyle w:val="NormalCharacter"/>
                <w:szCs w:val="24"/>
                <w:sz w:val="24"/>
                <w:kern w:val="2"/>
                <w:lang w:val="en-US" w:eastAsia="zh-CN" w:bidi="ar-SA"/>
                <w:rFonts w:ascii="仿宋" w:eastAsia="仿宋" w:hAnsi="仿宋"/>
                <w:color w:val="000000"/>
              </w:rPr>
              <w:t xml:space="preserve">扣</w:t>
            </w:r>
            <w:r w:rsidR="00c5545d" w:rsidRPr="00ce42e7">
              <w:rPr>
                <w:rStyle w:val="NormalCharacter"/>
                <w:szCs w:val="24"/>
                <w:sz w:val="24"/>
                <w:kern w:val="2"/>
                <w:lang w:val="en-US" w:eastAsia="zh-CN" w:bidi="ar-SA"/>
                <w:rFonts w:ascii="仿宋" w:eastAsia="仿宋" w:hAnsi="仿宋"/>
                <w:color w:val="000000"/>
              </w:rPr>
              <w:t xml:space="preserve">2</w:t>
            </w:r>
            <w:r w:rsidR="00c5545d" w:rsidRPr="00ce42e7">
              <w:rPr>
                <w:rStyle w:val="NormalCharacter"/>
                <w:szCs w:val="24"/>
                <w:sz w:val="24"/>
                <w:kern w:val="2"/>
                <w:lang w:val="en-US" w:eastAsia="zh-CN" w:bidi="ar-SA"/>
                <w:rFonts w:ascii="仿宋" w:eastAsia="仿宋" w:hAnsi="仿宋"/>
                <w:color w:val="000000"/>
              </w:rPr>
              <w:t xml:space="preserve">分</w:t>
            </w:r>
            <w:r w:rsidR="00c5545d" w:rsidRPr="00ce42e7">
              <w:rPr>
                <w:rStyle w:val="NormalCharacter"/>
                <w:szCs w:val="24"/>
                <w:sz w:val="24"/>
                <w:kern w:val="2"/>
                <w:lang w:val="en-US" w:eastAsia="zh-CN" w:bidi="ar-SA"/>
                <w:rFonts w:ascii="仿宋" w:eastAsia="仿宋" w:hAnsi="仿宋"/>
                <w:color w:val="000000"/>
              </w:rPr>
              <w:t xml:space="preserve">，</w:t>
            </w:r>
            <w:r w:rsidR="00c5545d" w:rsidRPr="00ce42e7">
              <w:rPr>
                <w:rStyle w:val="NormalCharacter"/>
                <w:szCs w:val="24"/>
                <w:sz w:val="24"/>
                <w:kern w:val="2"/>
                <w:lang w:val="en-US" w:eastAsia="zh-CN" w:bidi="ar-SA"/>
                <w:rFonts w:ascii="仿宋" w:eastAsia="仿宋" w:hAnsi="仿宋"/>
                <w:color w:val="000000"/>
              </w:rPr>
              <w:t xml:space="preserve">超过3厘米（含）以上不得分）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5</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床单正反面准确（床单凹线朝上，毛边向下，抛反不得分）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床单表面平整光滑</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包角紧密平整，式样统一（90度）</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4</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羽绒被</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w:t>
            </w:r>
            <w:r w:rsidR="00c5545d" w:rsidRPr="00ce42e7">
              <w:rPr>
                <w:rStyle w:val="NormalCharacter"/>
                <w:szCs w:val="24"/>
                <w:sz w:val="24"/>
                <w:kern w:val="2"/>
                <w:lang w:val="en-US" w:eastAsia="zh-CN" w:bidi="ar-SA"/>
                <w:rFonts w:ascii="仿宋" w:eastAsia="仿宋" w:hAnsi="仿宋"/>
                <w:color w:val="000000"/>
              </w:rPr>
              <w:t xml:space="preserve">一次抛开（两次扣1分，三次及以上不得分）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被套正反面准确（被套凸线朝上，抛反不得分）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634"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FF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羽绒被装填操作规范卫生，一次抛开定位（整理</w:t>
            </w:r>
            <w:r w:rsidR="00c5545d" w:rsidRPr="00ce42e7">
              <w:rPr>
                <w:rStyle w:val="NormalCharacter"/>
                <w:szCs w:val="24"/>
                <w:sz w:val="24"/>
                <w:kern w:val="2"/>
                <w:lang w:val="en-US" w:eastAsia="zh-CN" w:bidi="ar-SA"/>
                <w:rFonts w:ascii="仿宋" w:eastAsia="仿宋" w:hAnsi="仿宋"/>
                <w:color w:val="000000"/>
              </w:rPr>
              <w:t xml:space="preserve">超过</w:t>
            </w:r>
            <w:r w:rsidR="00c5545d" w:rsidRPr="00ce42e7">
              <w:rPr>
                <w:rStyle w:val="NormalCharacter"/>
                <w:szCs w:val="24"/>
                <w:sz w:val="24"/>
                <w:kern w:val="2"/>
                <w:lang w:val="en-US" w:eastAsia="zh-CN" w:bidi="ar-SA"/>
                <w:rFonts w:ascii="仿宋" w:eastAsia="仿宋" w:hAnsi="仿宋"/>
                <w:color w:val="000000"/>
              </w:rPr>
              <w:t xml:space="preserve">一次扣1分），被子与床头平齐</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w:t>
            </w:r>
            <w:r w:rsidR="00c5545d" w:rsidRPr="00ce42e7">
              <w:rPr>
                <w:rStyle w:val="NormalCharacter"/>
                <w:szCs w:val="24"/>
                <w:sz w:val="24"/>
                <w:kern w:val="2"/>
                <w:lang w:val="en-US" w:eastAsia="zh-CN" w:bidi="ar-SA"/>
                <w:rFonts w:ascii="仿宋" w:eastAsia="仿宋" w:hAnsi="仿宋"/>
                <w:color w:val="000000"/>
              </w:rPr>
              <w:t xml:space="preserve">中心不偏离床中心</w:t>
            </w:r>
            <w:r w:rsidR="00c5545d" w:rsidRPr="00ce42e7">
              <w:rPr>
                <w:rStyle w:val="NormalCharacter"/>
                <w:szCs w:val="24"/>
                <w:sz w:val="24"/>
                <w:kern w:val="2"/>
                <w:lang w:val="en-US" w:eastAsia="zh-CN" w:bidi="ar-SA"/>
                <w:rFonts w:ascii="仿宋" w:eastAsia="仿宋" w:hAnsi="仿宋"/>
                <w:color w:val="000000"/>
              </w:rPr>
              <w:t xml:space="preserve">（偏1厘米（含）以内不扣分，超过1厘米、不足2厘米扣1分，超过2厘米、不足3厘米扣2分，超过</w:t>
            </w:r>
            <w:r w:rsidR="00c5545d" w:rsidRPr="00ce42e7">
              <w:rPr>
                <w:rStyle w:val="NormalCharacter"/>
                <w:szCs w:val="24"/>
                <w:sz w:val="24"/>
                <w:kern w:val="2"/>
                <w:lang w:val="en-US" w:eastAsia="zh-CN" w:bidi="ar-SA"/>
                <w:rFonts w:ascii="仿宋" w:eastAsia="仿宋" w:hAnsi="仿宋"/>
                <w:color w:val="000000"/>
              </w:rPr>
              <w:t xml:space="preserve">3厘米（含）以上不得分）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3</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羽绒被在被套内四角到位，饱满、平展</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4</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羽绒被在被套内两侧两头平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被套口平整且要收口，羽绒被不外露</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被套开口在床尾（方向错不得分）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被套表面平整光滑</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羽绒被在床头翻折45厘米（2厘米（含）以内不扣分，超过2厘米，每相差2厘米扣1分）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羽绒被尾部自然下垂，尾部两角应标准统一</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枕头</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（10分）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四角到位，饱满挺括</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4</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枕头边与床头平行</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枕头中线与床中线对齐（2厘米（含）以内不扣分，超过2厘米，每相差1厘米扣1分）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3</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枕套表面平整，开口方向一致</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综合印象</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3</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动作规范舒展，有节奏感</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姿态优美，能体现岗位气质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床面整体平整，挺括，三线对齐。</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trPr>
        <w:tc>
          <w:tcPr>
            <w:textDirection w:val="lrTb"/>
            <w:vAlign w:val="center"/>
            <w:tcW w:type="dxa" w:w="141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    计</w:t>
            </w:r>
          </w:p>
        </w:tc>
        <w:tc>
          <w:tcPr>
            <w:textDirection w:val="lrTb"/>
            <w:vAlign w:val="top"/>
            <w:tcW w:type="dxa" w:w="5660"/>
            <w:tcBorders>
              <w:top w:space="0" w:color="000000" w:val="single" w:sz="4"/>
              <w:left w:space="0" w:color="000000" w:val="single" w:sz="4"/>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b/>
                <w:bCs/>
                <w:szCs w:val="24"/>
                <w:sz w:val="24"/>
                <w:kern w:val="2"/>
                <w:lang w:val="en-US" w:eastAsia="zh-CN" w:bidi="ar-SA"/>
                <w:rFonts w:ascii="宋体" w:cs="宋体" w:hAnsi="宋体"/>
                <w:color w:val="000000"/>
              </w:rPr>
              <w:t xml:space="preserve"> </w:t>
            </w:r>
          </w:p>
        </w:tc>
        <w:tc>
          <w:tcPr>
            <w:textDirection w:val="lrTb"/>
            <w:vAlign w:val="center"/>
            <w:tcW w:type="dxa" w:w="709"/>
            <w:tcBorders>
              <w:top w:space="0" w:color="000000" w:val="single" w:sz="4"/>
              <w:left w:space="0" w:color="000000" w:val="single" w:sz="4"/>
              <w:bottom w:space="0" w:color="000000" w:val="single" w:sz="12"/>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5</w:t>
            </w:r>
            <w:r w:rsidR="00c5545d" w:rsidRPr="00ce42e7">
              <w:rPr>
                <w:rStyle w:val="NormalCharacter"/>
                <w:szCs w:val="24"/>
                <w:sz w:val="24"/>
                <w:kern w:val="2"/>
                <w:lang w:val="en-US" w:eastAsia="zh-CN" w:bidi="ar-SA"/>
                <w:rFonts w:ascii="仿宋" w:eastAsia="仿宋" w:hAnsi="仿宋"/>
                <w:color w:val="000000"/>
              </w:rPr>
              <w:t xml:space="preserve">0</w:t>
            </w:r>
          </w:p>
        </w:tc>
        <w:tc>
          <w:tcPr>
            <w:textDirection w:val="lrTb"/>
            <w:vAlign w:val="center"/>
            <w:tcW w:type="dxa" w:w="720"/>
            <w:tcBorders>
              <w:top w:space="0" w:color="000000" w:val="single" w:sz="4"/>
              <w:left w:space="0" w:color="000000" w:val="single" w:sz="4"/>
              <w:bottom w:space="0" w:color="000000" w:val="single" w:sz="12"/>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trPr>
        <w:tc>
          <w:tcPr>
            <w:textDirection w:val="lrTb"/>
            <w:vAlign w:val="center"/>
            <w:tcW w:type="dxa" w:w="141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实际得分</w:t>
            </w:r>
          </w:p>
        </w:tc>
        <w:tc>
          <w:tcPr>
            <w:textDirection w:val="lrTb"/>
            <w:vAlign w:val="top"/>
            <w:tcW w:type="dxa" w:w="7809"/>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cantSplit/>
        </w:trPr>
        <w:tc>
          <w:tcPr>
            <w:textDirection w:val="lrTb"/>
            <w:vMerge w:val="restart"/>
            <w:vAlign w:val="center"/>
            <w:tcW w:type="dxa" w:w="42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操作时间：      分      秒</w:t>
            </w:r>
          </w:p>
        </w:tc>
        <w:tc>
          <w:tcPr>
            <w:textDirection w:val="lrTb"/>
            <w:vAlign w:val="top"/>
            <w:tcW w:type="dxa" w:w="4949"/>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firstLine="480" w:firstLineChars="200"/>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超时：     秒        扣分：    分</w:t>
            </w:r>
          </w:p>
        </w:tc>
      </w:tr>
      <w:tr>
        <w:trPr>
          <w:wAfter w:w="10" w:type="dxa"/>
          <w:cantSplit/>
        </w:trPr>
        <w:tc>
          <w:tcPr>
            <w:textDirection w:val="lrTb"/>
            <w:vMerge w:val="continue"/>
            <w:vAlign w:val="top"/>
            <w:tcW w:type="dxa" w:w="42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p>
        </w:tc>
        <w:tc>
          <w:tcPr>
            <w:textDirection w:val="lrTb"/>
            <w:vAlign w:val="top"/>
            <w:tcW w:type="dxa" w:w="4949"/>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firstLine="480" w:firstLineChars="200"/>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提前</w:t>
            </w:r>
            <w:r w:rsidR="00c5545d" w:rsidRPr="00ce42e7">
              <w:rPr>
                <w:rStyle w:val="NormalCharacter"/>
                <w:szCs w:val="24"/>
                <w:sz w:val="24"/>
                <w:kern w:val="2"/>
                <w:lang w:val="en-US" w:eastAsia="zh-CN" w:bidi="ar-SA"/>
                <w:rFonts w:ascii="仿宋" w:eastAsia="仿宋" w:hAnsi="仿宋"/>
                <w:color w:val="000000"/>
              </w:rPr>
              <w:t xml:space="preserve">：     秒        </w:t>
            </w:r>
            <w:r w:rsidR="00c5545d" w:rsidRPr="00ce42e7">
              <w:rPr>
                <w:rStyle w:val="NormalCharacter"/>
                <w:szCs w:val="24"/>
                <w:sz w:val="24"/>
                <w:kern w:val="2"/>
                <w:lang w:val="en-US" w:eastAsia="zh-CN" w:bidi="ar-SA"/>
                <w:rFonts w:ascii="仿宋" w:eastAsia="仿宋" w:hAnsi="仿宋"/>
                <w:color w:val="000000"/>
              </w:rPr>
              <w:t xml:space="preserve">加</w:t>
            </w:r>
            <w:r w:rsidR="00c5545d" w:rsidRPr="00ce42e7">
              <w:rPr>
                <w:rStyle w:val="NormalCharacter"/>
                <w:szCs w:val="24"/>
                <w:sz w:val="24"/>
                <w:kern w:val="2"/>
                <w:lang w:val="en-US" w:eastAsia="zh-CN" w:bidi="ar-SA"/>
                <w:rFonts w:ascii="仿宋" w:eastAsia="仿宋" w:hAnsi="仿宋"/>
                <w:color w:val="000000"/>
              </w:rPr>
              <w:t xml:space="preserve">分：    分</w:t>
            </w:r>
          </w:p>
        </w:tc>
      </w:tr>
      <w:tr>
        <w:trPr>
          <w:wAfter w:w="10" w:type="dxa"/>
        </w:trPr>
        <w:tc>
          <w:tcPr>
            <w:textDirection w:val="lrTb"/>
            <w:vAlign w:val="top"/>
            <w:tcW w:type="dxa" w:w="9219"/>
            <w:tcBorders>
              <w:top w:space="0" w:color="000000" w:val="single" w:sz="4"/>
              <w:left w:space="0" w:color="000000" w:val="single" w:sz="12"/>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绕床头、床头操作、跑动、</w:t>
            </w:r>
            <w:r w:rsidR="00c5545d" w:rsidRPr="00ce42e7">
              <w:rPr>
                <w:rStyle w:val="NormalCharacter"/>
                <w:szCs w:val="24"/>
                <w:sz w:val="24"/>
                <w:kern w:val="2"/>
                <w:lang w:val="en-US" w:eastAsia="zh-CN" w:bidi="ar-SA"/>
                <w:rFonts w:ascii="仿宋" w:eastAsia="仿宋" w:hAnsi="仿宋"/>
              </w:rPr>
              <w:t xml:space="preserve">跪床、</w:t>
            </w:r>
            <w:r w:rsidR="00c5545d" w:rsidRPr="00ce42e7">
              <w:rPr>
                <w:rStyle w:val="NormalCharacter"/>
                <w:szCs w:val="24"/>
                <w:sz w:val="24"/>
                <w:kern w:val="2"/>
                <w:lang w:val="en-US" w:eastAsia="zh-CN" w:bidi="ar-SA"/>
                <w:rFonts w:ascii="仿宋" w:eastAsia="仿宋" w:hAnsi="仿宋"/>
                <w:color w:val="000000"/>
              </w:rPr>
              <w:t xml:space="preserve">撑床        次                    扣分：    分</w:t>
            </w:r>
          </w:p>
        </w:tc>
      </w:tr>
      <w:tr>
        <w:trPr>
          <w:wAfter w:w="10" w:type="dxa"/>
        </w:trPr>
        <w:tc>
          <w:tcPr>
            <w:textDirection w:val="lrTb"/>
            <w:vAlign w:val="top"/>
            <w:tcW w:type="dxa" w:w="9219"/>
            <w:tcBorders>
              <w:top w:space="0" w:color="000000" w:val="single" w:sz="4"/>
              <w:left w:space="0" w:color="000000" w:val="single" w:sz="12"/>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物品落地           件                                          扣分：    分</w:t>
            </w:r>
          </w:p>
        </w:tc>
      </w:tr>
      <w:tr>
        <w:trPr>
          <w:wAfter w:w="0" w:type="dxa"/>
          <w:trHeight w:val="70" w:hRule="atLeast"/>
        </w:trPr>
        <w:tc>
          <w:tcPr>
            <w:textDirection w:val="lrTb"/>
            <w:vAlign w:val="top"/>
            <w:tcW w:type="dxa" w:w="141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最终得分</w:t>
            </w:r>
          </w:p>
        </w:tc>
        <w:tc>
          <w:tcPr>
            <w:textDirection w:val="lrTb"/>
            <w:vAlign w:val="top"/>
            <w:tcW w:type="dxa" w:w="7819"/>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bl>
    <w:p w:rsidP="00c5545d">
      <w:pPr>
        <w:pStyle w:val="Normal"/>
        <w:rPr>
          <w:rStyle w:val="NormalCharacter"/>
          <w:szCs w:val="28"/>
          <w:sz w:val="28"/>
          <w:kern w:val="2"/>
          <w:lang w:val="en-US" w:eastAsia="zh-CN" w:bidi="ar-SA"/>
          <w:rFonts w:ascii="仿宋" w:eastAsia="仿宋" w:hAnsi="仿宋"/>
        </w:rPr>
        <w:ind w:firstLine="560" w:firstLineChars="200"/>
        <w:spacing w:line="360" w:lineRule="auto"/>
        <w:jc w:val="both"/>
        <w:textAlignment w:val="baseline"/>
      </w:pPr>
      <w:r w:rsidR="00c5545d" w:rsidRPr="00ce42e7">
        <w:rPr>
          <w:rStyle w:val="NormalCharacter"/>
          <w:szCs w:val="28"/>
          <w:sz w:val="28"/>
          <w:kern w:val="2"/>
          <w:lang w:val="en-US" w:eastAsia="zh-CN" w:bidi="ar-SA"/>
          <w:rFonts w:ascii="仿宋" w:eastAsia="仿宋" w:hAnsi="仿宋"/>
        </w:rPr>
        <w:t xml:space="preserve">（3）小景设计</w:t>
      </w:r>
      <w:r w:rsidR="00c5545d" w:rsidRPr="00ce42e7">
        <w:rPr>
          <w:rStyle w:val="NormalCharacter"/>
          <w:szCs w:val="28"/>
          <w:sz w:val="28"/>
          <w:kern w:val="2"/>
          <w:lang w:val="en-US" w:eastAsia="zh-CN" w:bidi="ar-SA"/>
          <w:rFonts w:ascii="仿宋" w:eastAsia="仿宋" w:hAnsi="仿宋"/>
        </w:rPr>
        <w:t xml:space="preserve">评分标准</w:t>
      </w:r>
    </w:p>
    <w:tbl>
      <w:tblPr>
        <w:tblW w:type="dxa" w:w="9323"/>
        <w:jc w:val="center"/>
        <w:tblLook w:val="04a0"/>
        <w:tblBorders>
          <w:top w:val="nil"/>
          <w:left w:val="nil"/>
          <w:bottom w:val="nil"/>
          <w:right w:val="nil"/>
          <w:insideH w:val="nil"/>
          <w:insideV w:val="nil"/>
        </w:tblBorders>
        <w:tblLayout w:type="fixed"/>
        <w:tblCellMar>
          <w:left w:w="108" w:type="dxa"/>
          <w:right w:w="108" w:type="dxa"/>
        </w:tblCellMar>
      </w:tblPr>
      <w:tblGrid/>
      <w:tr>
        <w:trPr>
          <w:wAfter w:w="0" w:type="dxa"/>
          <w:trHeight w:val="300" w:hRule="atLeast"/>
        </w:trPr>
        <w:tc>
          <w:tcPr>
            <w:textDirection w:val="lrTb"/>
            <w:vAlign w:val="center"/>
            <w:shd w:color="auto" w:val="clear" w:fill="D9D9D9"/>
            <w:tcW w:type="dxa" w:w="197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  目</w:t>
            </w:r>
          </w:p>
        </w:tc>
        <w:tc>
          <w:tcPr>
            <w:textDirection w:val="lrTb"/>
            <w:vAlign w:val="center"/>
            <w:shd w:color="auto" w:val="clear" w:fill="D9D9D9"/>
            <w:tcW w:type="dxa" w:w="5102"/>
            <w:tcBorders>
              <w:top w:space="0" w:color="000000" w:val="single" w:sz="12"/>
              <w:left w:val="nil"/>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 </w:t>
            </w:r>
          </w:p>
        </w:tc>
        <w:tc>
          <w:tcPr>
            <w:textDirection w:val="lrTb"/>
            <w:vAlign w:val="center"/>
            <w:shd w:color="auto" w:val="clear" w:fill="D9D9D9"/>
            <w:tcW w:type="dxa" w:w="710"/>
            <w:tcBorders>
              <w:top w:space="0" w:color="000000" w:val="single" w:sz="12"/>
              <w:left w:val="nil"/>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val="nil"/>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821"/>
            <w:tcBorders>
              <w:top w:space="0" w:color="000000" w:val="single" w:sz="12"/>
              <w:left w:val="nil"/>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欢迎信</w:t>
            </w:r>
          </w:p>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（致</w:t>
            </w:r>
            <w:r w:rsidR="00c5545d" w:rsidRPr="00ce42e7">
              <w:rPr>
                <w:rStyle w:val="NormalCharacter"/>
                <w:b/>
                <w:bCs/>
                <w:szCs w:val="24"/>
                <w:sz w:val="24"/>
                <w:kern w:val="2"/>
                <w:lang w:val="en-US" w:eastAsia="zh-CN" w:bidi="ar-SA"/>
                <w:rFonts w:ascii="仿宋" w:cs="Times New Roman" w:eastAsia="仿宋" w:hAnsi="仿宋"/>
              </w:rPr>
              <w:t xml:space="preserve">意卡</w:t>
            </w:r>
            <w:r w:rsidR="00c5545d" w:rsidRPr="00ce42e7">
              <w:rPr>
                <w:rStyle w:val="NormalCharacter"/>
                <w:b/>
                <w:bCs/>
                <w:szCs w:val="24"/>
                <w:sz w:val="24"/>
                <w:kern w:val="2"/>
                <w:lang w:val="en-US" w:eastAsia="zh-CN" w:bidi="ar-SA"/>
                <w:rFonts w:ascii="仿宋" w:cs="Times New Roman" w:eastAsia="仿宋" w:hAnsi="仿宋"/>
              </w:rPr>
              <w:t xml:space="preserve">）</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6</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形式设计独特精致，具有美感</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内容具有针对性与独特情感，充分体现个性化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3</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文字等表述准确清晰</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1</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装饰物</w:t>
            </w:r>
            <w:r w:rsidR="00c5545d" w:rsidRPr="00ce42e7">
              <w:rPr>
                <w:rStyle w:val="NormalCharacter"/>
                <w:b/>
                <w:bCs/>
                <w:szCs w:val="24"/>
                <w:sz w:val="24"/>
                <w:kern w:val="2"/>
                <w:lang w:val="en-US" w:eastAsia="zh-CN" w:bidi="ar-SA"/>
                <w:rFonts w:ascii="仿宋" w:cs="Times New Roman" w:eastAsia="仿宋" w:hAnsi="仿宋"/>
              </w:rPr>
              <w:t xml:space="preserve">及</w:t>
            </w:r>
            <w:r w:rsidR="00c5545d" w:rsidRPr="00ce42e7">
              <w:rPr>
                <w:rStyle w:val="NormalCharacter"/>
                <w:b/>
                <w:bCs/>
                <w:szCs w:val="24"/>
                <w:sz w:val="24"/>
                <w:kern w:val="2"/>
                <w:lang w:val="en-US" w:eastAsia="zh-CN" w:bidi="ar-SA"/>
                <w:rFonts w:ascii="仿宋" w:cs="Times New Roman" w:eastAsia="仿宋" w:hAnsi="仿宋"/>
              </w:rPr>
              <w:t xml:space="preserve">花艺</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6</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创意独特，富有意境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选材、色彩搭配合理，构思组合巧妙</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表现手法简洁，大小适中，经济环保</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水果</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4</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品种选择合理，数量适中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1</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盛器美观，造型别致</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符合卫生要求</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1</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点心</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6</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品种选择合理，数量适中</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制作精致</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符合卫生要求</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小礼品</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8</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小巧精美，便于收藏</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4</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针对性强，具有一定情感价值</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具有较高的实用或者纪念价值</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整体效果</w:t>
            </w:r>
          </w:p>
          <w:p w:rsidP="001f16d6">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10</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主题明确，特色鲜明</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整体组合巧妙，赏心悦目</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4</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投入成本经济合理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可推广性强</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Pr>
        <w:tc>
          <w:tcPr>
            <w:textDirection w:val="lrTb"/>
            <w:vAlign w:val="center"/>
            <w:tcW w:type="dxa" w:w="19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合</w:t>
            </w:r>
            <w:r w:rsidR="00c5545d" w:rsidRPr="00ce42e7">
              <w:rPr>
                <w:rStyle w:val="NormalCharacter"/>
                <w:b/>
                <w:bCs/>
                <w:szCs w:val="24"/>
                <w:sz w:val="24"/>
                <w:kern w:val="2"/>
                <w:lang w:val="en-US" w:eastAsia="zh-CN" w:bidi="ar-SA"/>
                <w:rFonts w:ascii="仿宋" w:cs="Times New Roman" w:eastAsia="仿宋" w:hAnsi="仿宋"/>
              </w:rPr>
              <w:t xml:space="preserve"> </w:t>
            </w:r>
            <w:r w:rsidR="00c5545d" w:rsidRPr="00ce42e7">
              <w:rPr>
                <w:rStyle w:val="NormalCharacter"/>
                <w:b/>
                <w:bCs/>
                <w:szCs w:val="24"/>
                <w:sz w:val="24"/>
                <w:kern w:val="2"/>
                <w:lang w:val="en-US" w:eastAsia="zh-CN" w:bidi="ar-SA"/>
                <w:rFonts w:ascii="仿宋" w:cs="Times New Roman" w:eastAsia="仿宋" w:hAnsi="仿宋"/>
              </w:rPr>
              <w:t xml:space="preserve">   计</w:t>
            </w:r>
          </w:p>
        </w:tc>
        <w:tc>
          <w:tcPr>
            <w:textDirection w:val="lrTb"/>
            <w:vAlign w:val="center"/>
            <w:tcW w:type="dxa" w:w="5102"/>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ind w:left="3322"/>
              <w:spacing w:line="276" w:lineRule="auto"/>
              <w:jc w:val="center"/>
              <w:textAlignment w:val="baseline"/>
            </w:pPr>
          </w:p>
        </w:tc>
        <w:tc>
          <w:tcPr>
            <w:textDirection w:val="lrTb"/>
            <w:vAlign w:val="center"/>
            <w:tcW w:type="dxa" w:w="71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1b71fb" w:rsidRPr="00ce42e7">
              <w:rPr>
                <w:rStyle w:val="NormalCharacter"/>
                <w:szCs w:val="24"/>
                <w:sz w:val="24"/>
                <w:kern w:val="2"/>
                <w:lang w:val="en-US" w:eastAsia="zh-CN" w:bidi="ar-SA"/>
                <w:rFonts w:ascii="仿宋" w:eastAsia="仿宋" w:hAnsi="仿宋"/>
              </w:rPr>
              <w:t xml:space="preserve">40</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p>
        </w:tc>
        <w:tc>
          <w:tcPr>
            <w:textDirection w:val="lrTb"/>
            <w:vAlign w:val="center"/>
            <w:tcW w:type="dxa" w:w="821"/>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p>
        </w:tc>
      </w:tr>
      <w:tr>
        <w:trPr>
          <w:wAfter w:w="0" w:type="dxa"/>
        </w:trPr>
        <w:tc>
          <w:tcPr>
            <w:textDirection w:val="lrTb"/>
            <w:vAlign w:val="center"/>
            <w:tcW w:type="dxa" w:w="19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实际得分</w:t>
            </w:r>
          </w:p>
        </w:tc>
        <w:tc>
          <w:tcPr>
            <w:textDirection w:val="lrTb"/>
            <w:vAlign w:val="center"/>
            <w:tcW w:type="dxa" w:w="7353"/>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p>
        </w:tc>
      </w:tr>
      <w:tr>
        <w:trPr>
          <w:wAfter w:w="0" w:type="dxa"/>
        </w:trPr>
        <w:tc>
          <w:tcPr>
            <w:textDirection w:val="lrTb"/>
            <w:vAlign w:val="top"/>
            <w:tcW w:type="dxa" w:w="438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操作时间：      分      秒</w:t>
            </w:r>
          </w:p>
        </w:tc>
        <w:tc>
          <w:tcPr>
            <w:textDirection w:val="lrTb"/>
            <w:vAlign w:val="top"/>
            <w:tcW w:type="dxa" w:w="4943"/>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rPr>
              <w:ind w:left="687"/>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超时：     秒          扣分：    分</w:t>
            </w:r>
          </w:p>
        </w:tc>
      </w:tr>
      <w:tr>
        <w:trPr>
          <w:wAfter w:w="0" w:type="dxa"/>
        </w:trPr>
        <w:tc>
          <w:tcPr>
            <w:textDirection w:val="lrTb"/>
            <w:vAlign w:val="top"/>
            <w:tcW w:type="dxa" w:w="9323"/>
            <w:tcBorders>
              <w:top w:space="0" w:color="000000" w:val="single" w:sz="4"/>
              <w:left w:space="0" w:color="000000" w:val="single" w:sz="12"/>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物品落地        件                                              扣分：    分</w:t>
            </w:r>
          </w:p>
        </w:tc>
      </w:tr>
      <w:tr>
        <w:trPr>
          <w:wAfter w:w="0" w:type="dxa"/>
          <w:trHeight w:val="70" w:hRule="atLeast"/>
        </w:trPr>
        <w:tc>
          <w:tcPr>
            <w:textDirection w:val="lrTb"/>
            <w:vAlign w:val="top"/>
            <w:tcW w:type="dxa" w:w="1970"/>
            <w:tcBorders>
              <w:top w:space="0" w:color="000000" w:val="single" w:sz="4"/>
              <w:left w:space="0" w:color="000000" w:val="single" w:sz="12"/>
              <w:bottom w:space="0" w:color="000000" w:val="single" w:sz="12"/>
              <w:right w:val="nil"/>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最终得分</w:t>
            </w:r>
          </w:p>
        </w:tc>
        <w:tc>
          <w:tcPr>
            <w:textDirection w:val="lrTb"/>
            <w:vAlign w:val="top"/>
            <w:tcW w:type="dxa" w:w="7353"/>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bl>
    <w:p w:rsidP="00773f43">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（二）</w:t>
      </w:r>
      <w:r w:rsidR="00333bd5" w:rsidRPr="00ce42e7">
        <w:rPr>
          <w:rStyle w:val="NormalCharacter"/>
          <w:b/>
          <w:szCs w:val="28"/>
          <w:sz w:val="28"/>
          <w:kern w:val="2"/>
          <w:lang w:val="en-US" w:eastAsia="zh-CN" w:bidi="ar-SA"/>
          <w:rFonts w:ascii="仿宋" w:eastAsia="仿宋" w:hAnsi="仿宋"/>
        </w:rPr>
        <w:t xml:space="preserve">餐厅服务</w:t>
      </w:r>
      <w:r w:rsidR="00333bd5" w:rsidRPr="00ce42e7">
        <w:rPr>
          <w:rStyle w:val="NormalCharacter"/>
          <w:b/>
          <w:szCs w:val="28"/>
          <w:sz w:val="28"/>
          <w:kern w:val="2"/>
          <w:lang w:val="en-US" w:eastAsia="zh-CN" w:bidi="ar-SA"/>
          <w:rFonts w:ascii="仿宋" w:eastAsia="仿宋" w:hAnsi="仿宋"/>
        </w:rPr>
        <w:t xml:space="preserve">操作技能</w:t>
      </w:r>
      <w:r w:rsidR="00333bd5" w:rsidRPr="00ce42e7">
        <w:rPr>
          <w:rStyle w:val="NormalCharacter"/>
          <w:b/>
          <w:szCs w:val="28"/>
          <w:sz w:val="28"/>
          <w:kern w:val="2"/>
          <w:lang w:val="en-US" w:eastAsia="zh-CN" w:bidi="ar-SA"/>
          <w:rFonts w:ascii="仿宋" w:eastAsia="仿宋" w:hAnsi="仿宋"/>
        </w:rPr>
        <w:t xml:space="preserve">竞赛</w:t>
      </w:r>
    </w:p>
    <w:p w:rsidP="00773f43">
      <w:pPr>
        <w:pStyle w:val="Normal"/>
        <w:rPr>
          <w:rStyle w:val="NormalCharacter"/>
          <w:b/>
          <w:szCs w:val="28"/>
          <w:sz w:val="28"/>
          <w:kern w:val="2"/>
          <w:lang w:val="en-US" w:eastAsia="zh-CN" w:bidi="ar-SA"/>
          <w:rFonts w:ascii="仿宋" w:eastAsia="仿宋" w:hAnsi="仿宋"/>
        </w:rPr>
        <w:ind w:firstLine="281" w:firstLineChars="100"/>
        <w:spacing w:line="560" w:lineRule="exact"/>
        <w:jc w:val="both"/>
        <w:textAlignment w:val="baseline"/>
      </w:pPr>
      <w:r w:rsidR="00333bd5" w:rsidRPr="00ce42e7">
        <w:rPr>
          <w:rStyle w:val="NormalCharacter"/>
          <w:b/>
          <w:szCs w:val="28"/>
          <w:sz w:val="28"/>
          <w:kern w:val="2"/>
          <w:lang w:val="en-US" w:eastAsia="zh-CN" w:bidi="ar-SA"/>
          <w:rFonts w:ascii="仿宋" w:eastAsia="仿宋" w:hAnsi="仿宋"/>
        </w:rPr>
        <w:t xml:space="preserve">餐厅服务操作内容：</w:t>
      </w:r>
      <w:r w:rsidR="00b50178" w:rsidRPr="00ce42e7">
        <w:rPr>
          <w:rStyle w:val="NormalCharacter"/>
          <w:b/>
          <w:szCs w:val="28"/>
          <w:sz w:val="28"/>
          <w:kern w:val="2"/>
          <w:lang w:val="en-US" w:eastAsia="zh-CN" w:bidi="ar-SA"/>
          <w:rFonts w:ascii="仿宋" w:eastAsia="仿宋" w:hAnsi="仿宋"/>
        </w:rPr>
        <w:t xml:space="preserve">中餐宴会</w:t>
      </w:r>
      <w:r w:rsidR="004c08e1" w:rsidRPr="00ce42e7">
        <w:rPr>
          <w:rStyle w:val="NormalCharacter"/>
          <w:b/>
          <w:szCs w:val="28"/>
          <w:sz w:val="28"/>
          <w:kern w:val="2"/>
          <w:lang w:val="en-US" w:eastAsia="zh-CN" w:bidi="ar-SA"/>
          <w:rFonts w:ascii="仿宋" w:eastAsia="仿宋" w:hAnsi="仿宋"/>
        </w:rPr>
        <w:t xml:space="preserve">创意</w:t>
      </w:r>
      <w:r w:rsidR="00b50178" w:rsidRPr="00ce42e7">
        <w:rPr>
          <w:rStyle w:val="NormalCharacter"/>
          <w:b/>
          <w:szCs w:val="28"/>
          <w:sz w:val="28"/>
          <w:kern w:val="2"/>
          <w:lang w:val="en-US" w:eastAsia="zh-CN" w:bidi="ar-SA"/>
          <w:rFonts w:ascii="仿宋" w:eastAsia="仿宋" w:hAnsi="仿宋"/>
        </w:rPr>
        <w:t xml:space="preserve">摆台</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1.竞赛规则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（1）按中餐正式宴会8人摆台。操作时间</w:t>
      </w:r>
      <w:r w:rsidR="00c5545d" w:rsidRPr="00ce42e7">
        <w:rPr>
          <w:rStyle w:val="NormalCharacter"/>
          <w:szCs w:val="28"/>
          <w:sz w:val="28"/>
          <w:kern w:val="2"/>
          <w:lang w:val="en-US" w:eastAsia="zh-CN" w:bidi="ar-SA"/>
          <w:rFonts w:ascii="仿宋" w:eastAsia="仿宋" w:hAnsi="仿宋"/>
        </w:rPr>
        <w:t xml:space="preserve">16</w:t>
      </w:r>
      <w:r w:rsidR="00c5545d" w:rsidRPr="00ce42e7">
        <w:rPr>
          <w:rStyle w:val="NormalCharacter"/>
          <w:szCs w:val="28"/>
          <w:sz w:val="28"/>
          <w:kern w:val="2"/>
          <w:lang w:val="en-US" w:eastAsia="zh-CN" w:bidi="ar-SA"/>
          <w:rFonts w:ascii="仿宋" w:eastAsia="仿宋" w:hAnsi="仿宋"/>
        </w:rPr>
        <w:t xml:space="preserve">分钟，提前完成不加分；超时扣分，每超时</w:t>
      </w:r>
      <w:r w:rsidR="00c5545d" w:rsidRPr="00ce42e7">
        <w:rPr>
          <w:rStyle w:val="NormalCharacter"/>
          <w:szCs w:val="28"/>
          <w:sz w:val="28"/>
          <w:kern w:val="2"/>
          <w:lang w:val="en-US" w:eastAsia="zh-CN" w:bidi="ar-SA"/>
          <w:rFonts w:ascii="仿宋" w:eastAsia="仿宋" w:hAnsi="仿宋"/>
        </w:rPr>
        <w:t xml:space="preserve">30</w:t>
      </w:r>
      <w:r w:rsidR="00c5545d" w:rsidRPr="00ce42e7">
        <w:rPr>
          <w:rStyle w:val="NormalCharacter"/>
          <w:szCs w:val="28"/>
          <w:sz w:val="28"/>
          <w:kern w:val="2"/>
          <w:lang w:val="en-US" w:eastAsia="zh-CN" w:bidi="ar-SA"/>
          <w:rFonts w:ascii="仿宋" w:eastAsia="仿宋" w:hAnsi="仿宋"/>
        </w:rPr>
        <w:t xml:space="preserve">秒（含）扣</w:t>
      </w: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分，不足</w:t>
      </w:r>
      <w:r w:rsidR="00c5545d" w:rsidRPr="00ce42e7">
        <w:rPr>
          <w:rStyle w:val="NormalCharacter"/>
          <w:szCs w:val="28"/>
          <w:sz w:val="28"/>
          <w:kern w:val="2"/>
          <w:lang w:val="en-US" w:eastAsia="zh-CN" w:bidi="ar-SA"/>
          <w:rFonts w:ascii="仿宋" w:eastAsia="仿宋" w:hAnsi="仿宋"/>
        </w:rPr>
        <w:t xml:space="preserve">30</w:t>
      </w:r>
      <w:r w:rsidR="00c5545d" w:rsidRPr="00ce42e7">
        <w:rPr>
          <w:rStyle w:val="NormalCharacter"/>
          <w:szCs w:val="28"/>
          <w:sz w:val="28"/>
          <w:kern w:val="2"/>
          <w:lang w:val="en-US" w:eastAsia="zh-CN" w:bidi="ar-SA"/>
          <w:rFonts w:ascii="仿宋" w:eastAsia="仿宋" w:hAnsi="仿宋"/>
        </w:rPr>
        <w:t xml:space="preserve">秒按</w:t>
      </w:r>
      <w:r w:rsidR="00c5545d" w:rsidRPr="00ce42e7">
        <w:rPr>
          <w:rStyle w:val="NormalCharacter"/>
          <w:szCs w:val="28"/>
          <w:sz w:val="28"/>
          <w:kern w:val="2"/>
          <w:lang w:val="en-US" w:eastAsia="zh-CN" w:bidi="ar-SA"/>
          <w:rFonts w:ascii="仿宋" w:eastAsia="仿宋" w:hAnsi="仿宋"/>
        </w:rPr>
        <w:t xml:space="preserve">30</w:t>
      </w:r>
      <w:r w:rsidR="00c5545d" w:rsidRPr="00ce42e7">
        <w:rPr>
          <w:rStyle w:val="NormalCharacter"/>
          <w:szCs w:val="28"/>
          <w:sz w:val="28"/>
          <w:kern w:val="2"/>
          <w:lang w:val="en-US" w:eastAsia="zh-CN" w:bidi="ar-SA"/>
          <w:rFonts w:ascii="仿宋" w:eastAsia="仿宋" w:hAnsi="仿宋"/>
        </w:rPr>
        <w:t xml:space="preserve">秒计算，以此类推。超时</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分钟时停止操作，成绩根据已完成部分评分。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）选手须佩戴参赛证提前进入比赛场地，裁判员统一口令</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开始准备</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后进行准备，准备时间1分钟。准备就绪后，举手示意。</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）选手在裁判员宣布</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比赛开始</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后开始操作。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）比赛开始时，选手站在主人位后侧。比赛中所有操作必须按顺时针方向进行。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）除台布、装饰布和主题装饰物可徒手操作外，其他物品均须使用托盘操作。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6</w:t>
      </w:r>
      <w:r w:rsidR="00c5545d" w:rsidRPr="00ce42e7">
        <w:rPr>
          <w:rStyle w:val="NormalCharacter"/>
          <w:szCs w:val="28"/>
          <w:sz w:val="28"/>
          <w:kern w:val="2"/>
          <w:lang w:val="en-US" w:eastAsia="zh-CN" w:bidi="ar-SA"/>
          <w:rFonts w:ascii="仿宋" w:eastAsia="仿宋" w:hAnsi="仿宋"/>
        </w:rPr>
        <w:t xml:space="preserve">）餐巾准备无任何折痕；餐巾折花花型不限，但须突出主位花型，整体挺括、和谐，符合台面设计主题。</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7</w:t>
      </w:r>
      <w:r w:rsidR="00c5545d" w:rsidRPr="00ce42e7">
        <w:rPr>
          <w:rStyle w:val="NormalCharacter"/>
          <w:szCs w:val="28"/>
          <w:sz w:val="28"/>
          <w:kern w:val="2"/>
          <w:lang w:val="en-US" w:eastAsia="zh-CN" w:bidi="ar-SA"/>
          <w:rFonts w:ascii="仿宋" w:eastAsia="仿宋" w:hAnsi="仿宋"/>
        </w:rPr>
        <w:t xml:space="preserve">）餐巾折花和摆台先后顺序不限。</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）比赛中允许使用装饰盘垫。</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9</w:t>
      </w:r>
      <w:r w:rsidR="00c5545d" w:rsidRPr="00ce42e7">
        <w:rPr>
          <w:rStyle w:val="NormalCharacter"/>
          <w:szCs w:val="28"/>
          <w:sz w:val="28"/>
          <w:kern w:val="2"/>
          <w:lang w:val="en-US" w:eastAsia="zh-CN" w:bidi="ar-SA"/>
          <w:rFonts w:ascii="仿宋" w:eastAsia="仿宋" w:hAnsi="仿宋"/>
        </w:rPr>
        <w:t xml:space="preserve">）组委会统一提供餐桌转盘，是否使用由参赛选手自定。如需使用，须在抽签之后说明。</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0</w:t>
      </w:r>
      <w:r w:rsidR="00c5545d" w:rsidRPr="00ce42e7">
        <w:rPr>
          <w:rStyle w:val="NormalCharacter"/>
          <w:szCs w:val="28"/>
          <w:sz w:val="28"/>
          <w:kern w:val="2"/>
          <w:lang w:val="en-US" w:eastAsia="zh-CN" w:bidi="ar-SA"/>
          <w:rFonts w:ascii="仿宋" w:eastAsia="仿宋" w:hAnsi="仿宋"/>
        </w:rPr>
        <w:t xml:space="preserve">）比赛评分标准中的项目顺序，并不是规定的操作顺序，选手可以自行选择完成各个比赛项目。</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）在操作过程中，物品落地或掉落在台面、椅面每件扣</w:t>
      </w: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分；物品碰倒在托盘或桌面每件扣</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分；物品遗漏每件扣</w:t>
      </w: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分。掉地及破损物品不得再使用，违者扣</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分，且所摆之物品不计分。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）比赛开始前的餐椅围绕桌面二二二二对称而放，比赛开始后方能移动餐椅。选手不得拉开椅子在内圈操作，违者扣</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）椅套不作为本次比赛的评分内容，选手如需使用自己的椅套，须在抽签之后告知裁判，并在比赛开始后进行。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）所有操作结束后，选手须回到工作台前，举手示意</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操作完毕</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）餐台主题设计须准备书面说明稿（包括选手参赛号、宴请对象、宴会主题及内涵、中心装饰物、餐用具等设计思路），说明稿须打印6份，在比赛检录时交给检录裁判。未上交说明稿，</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主题设计说明</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这一项不得分。</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2.竞赛物品</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（1）由组委会提供的物品如下：</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）餐台（高度为</w:t>
      </w:r>
      <w:r w:rsidR="00c5545d" w:rsidRPr="00ce42e7">
        <w:rPr>
          <w:rStyle w:val="NormalCharacter"/>
          <w:szCs w:val="28"/>
          <w:sz w:val="28"/>
          <w:kern w:val="2"/>
          <w:lang w:val="en-US" w:eastAsia="zh-CN" w:bidi="ar-SA"/>
          <w:rFonts w:ascii="仿宋" w:eastAsia="仿宋" w:hAnsi="仿宋"/>
        </w:rPr>
        <w:t xml:space="preserve">75</w:t>
      </w:r>
      <w:r w:rsidR="00c5545d" w:rsidRPr="00ce42e7">
        <w:rPr>
          <w:rStyle w:val="NormalCharacter"/>
          <w:szCs w:val="28"/>
          <w:sz w:val="28"/>
          <w:kern w:val="2"/>
          <w:lang w:val="en-US" w:eastAsia="zh-CN" w:bidi="ar-SA"/>
          <w:rFonts w:ascii="仿宋" w:eastAsia="仿宋" w:hAnsi="仿宋"/>
        </w:rPr>
        <w:t xml:space="preserve">厘米），圆桌面（直径</w:t>
      </w:r>
      <w:r w:rsidR="00c5545d" w:rsidRPr="00ce42e7">
        <w:rPr>
          <w:rStyle w:val="NormalCharacter"/>
          <w:szCs w:val="28"/>
          <w:sz w:val="28"/>
          <w:kern w:val="2"/>
          <w:lang w:val="en-US" w:eastAsia="zh-CN" w:bidi="ar-SA"/>
          <w:rFonts w:ascii="仿宋" w:eastAsia="仿宋" w:hAnsi="仿宋"/>
        </w:rPr>
        <w:t xml:space="preserve">200</w:t>
      </w:r>
      <w:r w:rsidR="00c5545d" w:rsidRPr="00ce42e7">
        <w:rPr>
          <w:rStyle w:val="NormalCharacter"/>
          <w:szCs w:val="28"/>
          <w:sz w:val="28"/>
          <w:kern w:val="2"/>
          <w:lang w:val="en-US" w:eastAsia="zh-CN" w:bidi="ar-SA"/>
          <w:rFonts w:ascii="仿宋" w:eastAsia="仿宋" w:hAnsi="仿宋"/>
        </w:rPr>
        <w:t xml:space="preserve">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）餐椅（宴会椅</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把，套白色椅套）；</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）工作台（</w:t>
      </w:r>
      <w:r w:rsidR="00c5545d" w:rsidRPr="00ce42e7">
        <w:rPr>
          <w:rStyle w:val="NormalCharacter"/>
          <w:szCs w:val="28"/>
          <w:sz w:val="28"/>
          <w:kern w:val="2"/>
          <w:lang w:val="en-US" w:eastAsia="zh-CN" w:bidi="ar-SA"/>
          <w:rFonts w:ascii="仿宋" w:eastAsia="仿宋" w:hAnsi="仿宋"/>
        </w:rPr>
        <w:t xml:space="preserve">90</w:t>
      </w:r>
      <w:r w:rsidR="00c5545d" w:rsidRPr="00ce42e7">
        <w:rPr>
          <w:rStyle w:val="NormalCharacter"/>
          <w:szCs w:val="28"/>
          <w:sz w:val="28"/>
          <w:kern w:val="2"/>
          <w:lang w:val="en-US" w:eastAsia="zh-CN" w:bidi="ar-SA"/>
          <w:rFonts w:ascii="仿宋" w:eastAsia="仿宋" w:hAnsi="仿宋"/>
        </w:rPr>
        <w:t xml:space="preserve">厘米×</w:t>
      </w:r>
      <w:r w:rsidR="00c5545d" w:rsidRPr="00ce42e7">
        <w:rPr>
          <w:rStyle w:val="NormalCharacter"/>
          <w:szCs w:val="28"/>
          <w:sz w:val="28"/>
          <w:kern w:val="2"/>
          <w:lang w:val="en-US" w:eastAsia="zh-CN" w:bidi="ar-SA"/>
          <w:rFonts w:ascii="仿宋" w:eastAsia="仿宋" w:hAnsi="仿宋"/>
        </w:rPr>
        <w:t xml:space="preserve">180</w:t>
      </w:r>
      <w:r w:rsidR="00c5545d" w:rsidRPr="00ce42e7">
        <w:rPr>
          <w:rStyle w:val="NormalCharacter"/>
          <w:szCs w:val="28"/>
          <w:sz w:val="28"/>
          <w:kern w:val="2"/>
          <w:lang w:val="en-US" w:eastAsia="zh-CN" w:bidi="ar-SA"/>
          <w:rFonts w:ascii="仿宋" w:eastAsia="仿宋" w:hAnsi="仿宋"/>
        </w:rPr>
        <w:t xml:space="preserve">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）转盘（直径</w:t>
      </w:r>
      <w:r w:rsidR="00c5545d" w:rsidRPr="00ce42e7">
        <w:rPr>
          <w:rStyle w:val="NormalCharacter"/>
          <w:szCs w:val="28"/>
          <w:sz w:val="28"/>
          <w:kern w:val="2"/>
          <w:lang w:val="en-US" w:eastAsia="zh-CN" w:bidi="ar-SA"/>
          <w:rFonts w:ascii="仿宋" w:eastAsia="仿宋" w:hAnsi="仿宋"/>
        </w:rPr>
        <w:t xml:space="preserve">100</w:t>
      </w:r>
      <w:r w:rsidR="00c5545d" w:rsidRPr="00ce42e7">
        <w:rPr>
          <w:rStyle w:val="NormalCharacter"/>
          <w:szCs w:val="28"/>
          <w:sz w:val="28"/>
          <w:kern w:val="2"/>
          <w:lang w:val="en-US" w:eastAsia="zh-CN" w:bidi="ar-SA"/>
          <w:rFonts w:ascii="仿宋" w:eastAsia="仿宋" w:hAnsi="仿宋"/>
        </w:rPr>
        <w:t xml:space="preserve">厘米，一体式玻璃材质）。</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（2）由选手自备的物品如下：</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）防滑托盘（</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个，含装饰盘垫或防滑盘垫）；</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）台布；</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）装饰布；</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）餐巾（</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块）；</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）主题装饰物；</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6</w:t>
      </w:r>
      <w:r w:rsidR="00c5545d" w:rsidRPr="00ce42e7">
        <w:rPr>
          <w:rStyle w:val="NormalCharacter"/>
          <w:szCs w:val="28"/>
          <w:sz w:val="28"/>
          <w:kern w:val="2"/>
          <w:lang w:val="en-US" w:eastAsia="zh-CN" w:bidi="ar-SA"/>
          <w:rFonts w:ascii="仿宋" w:eastAsia="仿宋" w:hAnsi="仿宋"/>
        </w:rPr>
        <w:t xml:space="preserve">）餐碟、味碟、汤勺、口汤碗、长柄勺、筷子、筷架、牙签（各</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套）；</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7</w:t>
      </w:r>
      <w:r w:rsidR="00c5545d" w:rsidRPr="00ce42e7">
        <w:rPr>
          <w:rStyle w:val="NormalCharacter"/>
          <w:szCs w:val="28"/>
          <w:sz w:val="28"/>
          <w:kern w:val="2"/>
          <w:lang w:val="en-US" w:eastAsia="zh-CN" w:bidi="ar-SA"/>
          <w:rFonts w:ascii="仿宋" w:eastAsia="仿宋" w:hAnsi="仿宋"/>
        </w:rPr>
        <w:t xml:space="preserve">）水杯、葡萄酒杯、白酒杯（各</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个）；</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）菜单。</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3.竞赛评分标准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仪容仪表</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评分标准（与客房服务项目相同）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（2）中餐宴会</w:t>
      </w:r>
      <w:r w:rsidR="004c08e1" w:rsidRPr="00ce42e7">
        <w:rPr>
          <w:rStyle w:val="NormalCharacter"/>
          <w:szCs w:val="28"/>
          <w:sz w:val="28"/>
          <w:kern w:val="2"/>
          <w:lang w:val="en-US" w:eastAsia="zh-CN" w:bidi="ar-SA"/>
          <w:rFonts w:ascii="仿宋" w:eastAsia="仿宋" w:hAnsi="仿宋"/>
        </w:rPr>
        <w:t xml:space="preserve">创意</w:t>
      </w:r>
      <w:r w:rsidR="00c5545d" w:rsidRPr="00ce42e7">
        <w:rPr>
          <w:rStyle w:val="NormalCharacter"/>
          <w:szCs w:val="28"/>
          <w:sz w:val="28"/>
          <w:kern w:val="2"/>
          <w:lang w:val="en-US" w:eastAsia="zh-CN" w:bidi="ar-SA"/>
          <w:rFonts w:ascii="仿宋" w:eastAsia="仿宋" w:hAnsi="仿宋"/>
        </w:rPr>
        <w:t xml:space="preserve">摆台评分由技能评分标准、创意与效果评分标准构成</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）中餐宴会摆台技能评分标准</w:t>
      </w:r>
    </w:p>
    <w:tbl>
      <w:tblPr>
        <w:tblW w:type="dxa" w:w="9495"/>
        <w:jc w:val="center"/>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tr>
        <w:trPr>
          <w:trHeight w:val="300" w:hRule="atLeast"/>
          <w:cantSplit/>
        </w:trPr>
        <w:tc>
          <w:tcPr>
            <w:textDirection w:val="lrTb"/>
            <w:vAlign w:val="center"/>
            <w:shd w:color="auto" w:val="clear" w:fill="D9D9D9"/>
            <w:tcW w:type="dxa" w:w="2035"/>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目</w:t>
            </w:r>
          </w:p>
        </w:tc>
        <w:tc>
          <w:tcPr>
            <w:textDirection w:val="lrTb"/>
            <w:vAlign w:val="center"/>
            <w:shd w:color="auto" w:val="clear" w:fill="D9D9D9"/>
            <w:tcW w:type="dxa" w:w="5311"/>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709"/>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台布</w:t>
            </w:r>
          </w:p>
          <w:p w:rsidP="00c5545d">
            <w:pPr>
              <w:pStyle w:val="Normal"/>
              <w:rPr>
                <w:rStyle w:val="NormalCharacter"/>
                <w:b/>
                <w:bCs/>
                <w:szCs w:val="24"/>
                <w:sz w:val="24"/>
                <w:kern w:val="2"/>
                <w:lang w:val="en-US" w:eastAsia="zh-CN" w:bidi="ar-SA"/>
                <w:rFonts w:ascii="仿宋" w:cs="Times New Roman" w:eastAsia="仿宋" w:hAnsi="仿宋"/>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c5545d" w:rsidRPr="00ce42e7">
              <w:rPr>
                <w:rStyle w:val="NormalCharacter"/>
                <w:b/>
                <w:bCs/>
                <w:szCs w:val="24"/>
                <w:sz w:val="24"/>
                <w:kern w:val="2"/>
                <w:lang w:val="en-US" w:eastAsia="zh-CN" w:bidi="ar-SA"/>
                <w:rFonts w:ascii="仿宋" w:cs="Times New Roman" w:eastAsia="仿宋" w:hAnsi="仿宋"/>
              </w:rPr>
              <w:t xml:space="preserve">2</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一次完成，两次以上不得分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0.5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台布定位准确，十字居中，下垂均等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台面平整，凸缝朝向主、副主人位</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0.5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装饰布</w:t>
            </w:r>
          </w:p>
          <w:p w:rsidP="001b71fb">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1b71fb" w:rsidRPr="00ce42e7">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一次完成，两次以上不得分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装饰布平整，下垂均等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餐椅定位</w:t>
            </w:r>
          </w:p>
          <w:p w:rsidP="00881941">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881941" w:rsidRPr="00ce42e7">
              <w:rPr>
                <w:rStyle w:val="NormalCharacter"/>
                <w:b/>
                <w:bCs/>
                <w:szCs w:val="24"/>
                <w:sz w:val="24"/>
                <w:kern w:val="2"/>
                <w:lang w:val="en-US" w:eastAsia="zh-CN" w:bidi="ar-SA"/>
                <w:rFonts w:ascii="仿宋" w:cs="Times New Roman" w:eastAsia="仿宋" w:hAnsi="仿宋"/>
                <w:color w:val="000000"/>
              </w:rPr>
              <w:t xml:space="preserve">7.</w:t>
            </w:r>
            <w:r w:rsidR="001b71fb" w:rsidRPr="00ce42e7">
              <w:rPr>
                <w:rStyle w:val="NormalCharacter"/>
                <w:b/>
                <w:bCs/>
                <w:szCs w:val="24"/>
                <w:sz w:val="24"/>
                <w:kern w:val="2"/>
                <w:lang w:val="en-US" w:eastAsia="zh-CN" w:bidi="ar-SA"/>
                <w:rFonts w:ascii="仿宋" w:cs="Times New Roman" w:eastAsia="仿宋" w:hAnsi="仿宋"/>
                <w:color w:val="000000"/>
              </w:rPr>
              <w:t xml:space="preserve">5</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从主宾位开始拉椅定位</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0.5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座位中心与餐碟中心对齐</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餐椅之间距离均等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餐椅座面边缘与台布下垂部分相切</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餐碟（或装饰盘）</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定位</w:t>
            </w:r>
          </w:p>
          <w:p w:rsidP="001b71fb">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1b71fb" w:rsidRPr="00ce42e7">
              <w:rPr>
                <w:rStyle w:val="NormalCharacter"/>
                <w:b/>
                <w:bCs/>
                <w:szCs w:val="24"/>
                <w:sz w:val="24"/>
                <w:kern w:val="2"/>
                <w:lang w:val="en-US" w:eastAsia="zh-CN" w:bidi="ar-SA"/>
                <w:rFonts w:ascii="仿宋" w:cs="Times New Roman" w:eastAsia="仿宋" w:hAnsi="仿宋"/>
                <w:color w:val="000000"/>
              </w:rPr>
              <w:t xml:space="preserve">7</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rPr>
              <w:t xml:space="preserve">碟间距离均等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相对餐碟与餐桌中心点三点一线</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距桌沿</w:t>
            </w:r>
            <w:r w:rsidR="00c5545d" w:rsidRPr="00ce42e7">
              <w:rPr>
                <w:rStyle w:val="NormalCharacter"/>
                <w:szCs w:val="24"/>
                <w:sz w:val="24"/>
                <w:kern w:val="2"/>
                <w:lang w:val="en-US" w:eastAsia="zh-CN" w:bidi="ar-SA"/>
                <w:rFonts w:ascii="仿宋" w:eastAsia="仿宋" w:hAnsi="仿宋"/>
                <w:color w:val="000000"/>
              </w:rPr>
              <w:t xml:space="preserve">1.5</w:t>
            </w:r>
            <w:r w:rsidR="00c5545d" w:rsidRPr="00ce42e7">
              <w:rPr>
                <w:rStyle w:val="NormalCharacter"/>
                <w:szCs w:val="24"/>
                <w:sz w:val="24"/>
                <w:kern w:val="2"/>
                <w:lang w:val="en-GB"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操作卫生，手拿餐碟边缘部分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味碟、汤碗、汤勺</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1b71fb" w:rsidRPr="00ce42e7">
              <w:rPr>
                <w:rStyle w:val="NormalCharacter"/>
                <w:b/>
                <w:bCs/>
                <w:szCs w:val="24"/>
                <w:sz w:val="24"/>
                <w:kern w:val="2"/>
                <w:lang w:val="en-US" w:eastAsia="zh-CN" w:bidi="ar-SA"/>
                <w:rFonts w:ascii="仿宋" w:cs="Times New Roman" w:eastAsia="仿宋" w:hAnsi="仿宋"/>
                <w:color w:val="000000"/>
              </w:rPr>
              <w:t xml:space="preserve">7.</w:t>
            </w:r>
            <w:r w:rsidR="00c5545d" w:rsidRPr="00ce42e7">
              <w:rPr>
                <w:rStyle w:val="NormalCharacter"/>
                <w:b/>
                <w:bCs/>
                <w:szCs w:val="24"/>
                <w:sz w:val="24"/>
                <w:kern w:val="2"/>
                <w:lang w:val="en-US" w:eastAsia="zh-CN" w:bidi="ar-SA"/>
                <w:rFonts w:ascii="仿宋" w:cs="Times New Roman" w:eastAsia="仿宋" w:hAnsi="仿宋"/>
                <w:color w:val="000000"/>
              </w:rPr>
              <w:t xml:space="preserve">5</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味碟位于餐碟正上方，相距</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1"/>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汤碗摆放在味碟左侧</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r w:rsidR="00c5545d" w:rsidRPr="00ce42e7">
              <w:rPr>
                <w:rStyle w:val="NormalCharacter"/>
                <w:szCs w:val="24"/>
                <w:sz w:val="24"/>
                <w:kern w:val="2"/>
                <w:lang w:val="en-GB" w:eastAsia="zh-CN" w:bidi="ar-SA"/>
                <w:rFonts w:ascii="仿宋" w:eastAsia="仿宋" w:hAnsi="仿宋"/>
                <w:color w:val="000000"/>
              </w:rPr>
              <w:t xml:space="preserve">处</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1"/>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汤碗中心</w:t>
            </w:r>
            <w:r w:rsidR="00c5545d" w:rsidRPr="00ce42e7">
              <w:rPr>
                <w:rStyle w:val="NormalCharacter"/>
                <w:szCs w:val="24"/>
                <w:sz w:val="24"/>
                <w:kern w:val="2"/>
                <w:lang w:val="en-GB" w:eastAsia="zh-CN" w:bidi="ar-SA"/>
                <w:rFonts w:ascii="仿宋" w:eastAsia="仿宋" w:hAnsi="仿宋"/>
                <w:color w:val="000000"/>
              </w:rPr>
              <w:t xml:space="preserve">与味碟中心在一条直线上</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GB" w:eastAsia="zh-CN" w:bidi="ar-SA"/>
                <w:rFonts w:ascii="仿宋" w:eastAsia="仿宋" w:hAnsi="仿宋"/>
                <w:color w:val="000000"/>
              </w:rPr>
              <w:t xml:space="preserve">汤勺放置于汤碗中，勺把朝左，与</w:t>
            </w:r>
            <w:r w:rsidR="00c5545d" w:rsidRPr="00ce42e7">
              <w:rPr>
                <w:rStyle w:val="NormalCharacter"/>
                <w:szCs w:val="24"/>
                <w:sz w:val="24"/>
                <w:kern w:val="2"/>
                <w:lang w:val="en-US" w:eastAsia="zh-CN" w:bidi="ar-SA"/>
                <w:rFonts w:ascii="仿宋" w:eastAsia="仿宋" w:hAnsi="仿宋"/>
                <w:color w:val="000000"/>
              </w:rPr>
              <w:t xml:space="preserve">餐碟平行</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操作卫生，手拿碟、碗边缘部分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4"/>
                <w:kern w:val="2"/>
                <w:lang w:val="en-GB"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GB" w:eastAsia="zh-CN" w:bidi="ar-SA"/>
                <w:rFonts w:ascii="仿宋" w:eastAsia="仿宋" w:hAnsi="仿宋"/>
                <w:color w:val="000000"/>
              </w:rPr>
              <w:t xml:space="preserve">1</w:t>
            </w:r>
            <w:r w:rsidR="001b71fb" w:rsidRPr="00ce42e7">
              <w:rPr>
                <w:rStyle w:val="NormalCharacter"/>
                <w:szCs w:val="24"/>
                <w:sz w:val="24"/>
                <w:kern w:val="2"/>
                <w:lang w:val="en-GB"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筷架、筷子、</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长柄勺、牙签</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4</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筷架摆在餐碟右边，与味碟中心在一条直线上</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1"/>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筷子、长柄勺搁摆在筷架上，（长柄勺靠近餐碟，筷子在长柄勺右侧），长柄勺距餐碟</w:t>
            </w:r>
            <w:r w:rsidR="00c5545d" w:rsidRPr="00ce42e7">
              <w:rPr>
                <w:rStyle w:val="NormalCharacter"/>
                <w:szCs w:val="24"/>
                <w:sz w:val="24"/>
                <w:kern w:val="2"/>
                <w:lang w:val="en-US" w:eastAsia="zh-CN" w:bidi="ar-SA"/>
                <w:rFonts w:ascii="仿宋" w:eastAsia="仿宋" w:hAnsi="仿宋"/>
                <w:color w:val="000000"/>
              </w:rPr>
              <w:t xml:space="preserve">3</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GB" w:eastAsia="zh-CN" w:bidi="ar-SA"/>
                <w:rFonts w:ascii="仿宋" w:eastAsia="仿宋" w:hAnsi="仿宋"/>
                <w:color w:val="000000"/>
              </w:rPr>
              <w:t xml:space="preserve">筷尾距餐桌沿</w:t>
            </w:r>
            <w:r w:rsidR="00c5545d" w:rsidRPr="00ce42e7">
              <w:rPr>
                <w:rStyle w:val="NormalCharacter"/>
                <w:szCs w:val="24"/>
                <w:sz w:val="24"/>
                <w:kern w:val="2"/>
                <w:lang w:val="en-GB" w:eastAsia="zh-CN" w:bidi="ar-SA"/>
                <w:rFonts w:ascii="仿宋" w:eastAsia="仿宋" w:hAnsi="仿宋"/>
                <w:color w:val="000000"/>
              </w:rPr>
              <w:t xml:space="preserve">1.5</w:t>
            </w:r>
            <w:r w:rsidR="00c5545d" w:rsidRPr="00ce42e7">
              <w:rPr>
                <w:rStyle w:val="NormalCharacter"/>
                <w:szCs w:val="24"/>
                <w:sz w:val="24"/>
                <w:kern w:val="2"/>
                <w:lang w:val="en-US" w:eastAsia="zh-CN" w:bidi="ar-SA"/>
                <w:rFonts w:ascii="仿宋" w:eastAsia="仿宋" w:hAnsi="仿宋"/>
                <w:color w:val="000000"/>
              </w:rPr>
              <w:t xml:space="preserve">厘米，筷套正面朝上</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牙签位于长柄勺和筷子之间，牙签套正面朝上，底部与长柄勺齐平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葡萄酒杯、</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白酒杯、水杯</w:t>
            </w:r>
          </w:p>
          <w:p w:rsidP="00881941">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881941" w:rsidRPr="00ce42e7">
              <w:rPr>
                <w:rStyle w:val="NormalCharacter"/>
                <w:b/>
                <w:bCs/>
                <w:szCs w:val="24"/>
                <w:sz w:val="24"/>
                <w:kern w:val="2"/>
                <w:lang w:val="en-US" w:eastAsia="zh-CN" w:bidi="ar-SA"/>
                <w:rFonts w:ascii="仿宋" w:cs="Times New Roman" w:eastAsia="仿宋" w:hAnsi="仿宋"/>
                <w:color w:val="000000"/>
              </w:rPr>
              <w:t xml:space="preserve">10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葡萄酒杯在味碟正上方</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葡萄酒杯与味碟间隔</w:t>
            </w:r>
            <w:r w:rsidR="00c5545d" w:rsidRPr="00ce42e7">
              <w:rPr>
                <w:rStyle w:val="NormalCharacter"/>
                <w:szCs w:val="24"/>
                <w:sz w:val="24"/>
                <w:kern w:val="2"/>
                <w:lang w:val="en-US" w:eastAsia="zh-CN" w:bidi="ar-SA"/>
                <w:rFonts w:ascii="仿宋" w:eastAsia="仿宋" w:hAnsi="仿宋"/>
                <w:color w:val="000000"/>
              </w:rPr>
              <w:t xml:space="preserve">2</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白酒杯摆在葡萄酒杯的右侧，杯肚间隔</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水杯位于葡萄酒杯左侧，杯肚间隔</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三杯成斜直线，向右与汤碗、味碟中心的水平线呈</w:t>
            </w:r>
            <w:r w:rsidR="00c5545d" w:rsidRPr="00ce42e7">
              <w:rPr>
                <w:rStyle w:val="NormalCharacter"/>
                <w:szCs w:val="24"/>
                <w:sz w:val="24"/>
                <w:kern w:val="2"/>
                <w:lang w:val="en-US" w:eastAsia="zh-CN" w:bidi="ar-SA"/>
                <w:rFonts w:ascii="仿宋" w:eastAsia="仿宋" w:hAnsi="仿宋"/>
                <w:color w:val="000000"/>
              </w:rPr>
              <w:t xml:space="preserve">30</w:t>
            </w:r>
            <w:r w:rsidR="00c5545d" w:rsidRPr="00ce42e7">
              <w:rPr>
                <w:rStyle w:val="NormalCharacter"/>
                <w:szCs w:val="24"/>
                <w:sz w:val="24"/>
                <w:kern w:val="2"/>
                <w:lang w:val="en-US" w:eastAsia="zh-CN" w:bidi="ar-SA"/>
                <w:rFonts w:ascii="仿宋" w:eastAsia="仿宋" w:hAnsi="仿宋"/>
                <w:color w:val="000000"/>
              </w:rPr>
              <w:t xml:space="preserve">度角</w:t>
            </w:r>
            <w:r w:rsidR="00c5545d" w:rsidRPr="00ce42e7">
              <w:rPr>
                <w:rStyle w:val="NormalCharacter"/>
                <w:szCs w:val="24"/>
                <w:sz w:val="24"/>
                <w:kern w:val="2"/>
                <w:lang w:val="en-GB" w:eastAsia="zh-CN" w:bidi="ar-SA"/>
                <w:rFonts w:ascii="仿宋" w:eastAsia="仿宋" w:hAnsi="仿宋"/>
                <w:color w:val="000000"/>
              </w:rPr>
              <w:t xml:space="preserve">。如果折的是杯花，水杯待餐巾花折好后一起摆上桌</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操作卫生，手拿杯柄或中下部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c>
          <w:tcPr>
            <w:textDirection w:val="lrTb"/>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计</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4</w:t>
            </w:r>
            <w:r w:rsidR="00c5545d" w:rsidRPr="00ce42e7">
              <w:rPr>
                <w:rStyle w:val="NormalCharacter"/>
                <w:szCs w:val="24"/>
                <w:sz w:val="24"/>
                <w:kern w:val="2"/>
                <w:lang w:val="en-US" w:eastAsia="zh-CN" w:bidi="ar-SA"/>
                <w:rFonts w:ascii="仿宋" w:eastAsia="仿宋" w:hAnsi="仿宋"/>
                <w:color w:val="000000"/>
              </w:rPr>
              <w:t xml:space="preserve">0</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r>
        <w:tc>
          <w:tcPr>
            <w:textDirection w:val="lrTb"/>
            <w:vAlign w:val="top"/>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rPr>
              <w:t xml:space="preserve">实际得分</w:t>
            </w:r>
          </w:p>
        </w:tc>
        <w:tc>
          <w:tcPr>
            <w:textDirection w:val="lrTb"/>
            <w:vAlign w:val="top"/>
            <w:tcW w:type="dxa" w:w="746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bl>
    <w:p w:rsidP="00c5545d">
      <w:pPr>
        <w:pStyle w:val="Normal"/>
        <w:rPr>
          <w:rStyle w:val="NormalCharacter"/>
          <w:b/>
          <w:bCs/>
          <w:szCs w:val="24"/>
          <w:sz w:val="24"/>
          <w:kern w:val="2"/>
          <w:lang w:val="en-US" w:eastAsia="zh-CN" w:bidi="ar-SA"/>
          <w:rFonts w:ascii="仿宋" w:cs="Times New Roman" w:eastAsia="仿宋" w:hAnsi="仿宋"/>
          <w:color w:val="000000"/>
        </w:rPr>
        <w:ind w:firstLine="560" w:firstLineChars="200"/>
        <w:spacing w:line="360" w:lineRule="auto"/>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）中餐宴会摆台创意与效果评分标准</w:t>
      </w:r>
    </w:p>
    <w:tbl>
      <w:tblPr>
        <w:tblW w:type="dxa" w:w="9495"/>
        <w:jc w:val="center"/>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tr>
        <w:trPr>
          <w:wAfter w:w="0" w:type="dxa"/>
          <w:trHeight w:val="300" w:hRule="atLeast"/>
          <w:cantSplit/>
        </w:trPr>
        <w:tc>
          <w:tcPr>
            <w:textDirection w:val="lrTb"/>
            <w:vAlign w:val="center"/>
            <w:shd w:color="auto" w:val="clear" w:fill="D9D9D9"/>
            <w:tcW w:type="dxa" w:w="2035"/>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目</w:t>
            </w:r>
          </w:p>
        </w:tc>
        <w:tc>
          <w:tcPr>
            <w:textDirection w:val="lrTb"/>
            <w:vAlign w:val="center"/>
            <w:shd w:color="auto" w:val="clear" w:fill="D9D9D9"/>
            <w:tcW w:type="dxa" w:w="5311"/>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709"/>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主题设计</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与装饰物</w:t>
            </w:r>
          </w:p>
          <w:p w:rsidP="005a0669">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5a0669" w:rsidRPr="00ce42e7">
              <w:rPr>
                <w:rStyle w:val="NormalCharacter"/>
                <w:b/>
                <w:bCs/>
                <w:szCs w:val="24"/>
                <w:sz w:val="24"/>
                <w:kern w:val="2"/>
                <w:lang w:val="en-US" w:eastAsia="zh-CN" w:bidi="ar-SA"/>
                <w:rFonts w:ascii="仿宋" w:cs="Times New Roman" w:eastAsia="仿宋" w:hAnsi="仿宋"/>
                <w:color w:val="000000"/>
              </w:rPr>
              <w:t xml:space="preserve">18</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台面设计主题明确，创意新颖独特，</w:t>
            </w:r>
            <w:r w:rsidR="00c5545d" w:rsidRPr="00ce42e7">
              <w:rPr>
                <w:rStyle w:val="NormalCharacter"/>
                <w:szCs w:val="24"/>
                <w:sz w:val="24"/>
                <w:kern w:val="2"/>
                <w:lang w:val="en-US" w:eastAsia="zh-CN" w:bidi="ar-SA"/>
                <w:rFonts w:ascii="仿宋" w:eastAsia="仿宋" w:hAnsi="仿宋"/>
                <w:color w:val="000000"/>
              </w:rPr>
              <w:t xml:space="preserve">具有市场价值</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4</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台面设计特色鲜明，紧密围绕主题，能令顾客</w:t>
            </w:r>
            <w:r w:rsidR="00c5545d" w:rsidRPr="00ce42e7">
              <w:rPr>
                <w:rStyle w:val="NormalCharacter"/>
                <w:szCs w:val="24"/>
                <w:sz w:val="24"/>
                <w:kern w:val="2"/>
                <w:lang w:val="en-US" w:eastAsia="zh-CN" w:bidi="ar-SA"/>
                <w:rFonts w:ascii="仿宋" w:eastAsia="仿宋" w:hAnsi="仿宋"/>
                <w:color w:val="000000"/>
              </w:rPr>
              <w:t xml:space="preserve">触景生情</w:t>
            </w:r>
            <w:r w:rsidR="00c5545d" w:rsidRPr="00ce42e7">
              <w:rPr>
                <w:rStyle w:val="NormalCharacter"/>
                <w:szCs w:val="24"/>
                <w:sz w:val="24"/>
                <w:kern w:val="2"/>
                <w:lang w:val="en-US" w:eastAsia="zh-CN" w:bidi="ar-SA"/>
                <w:rFonts w:ascii="仿宋" w:eastAsia="仿宋" w:hAnsi="仿宋"/>
                <w:color w:val="000000"/>
              </w:rPr>
              <w:t xml:space="preserve">，</w:t>
            </w:r>
            <w:r w:rsidR="00c5545d" w:rsidRPr="00ce42e7">
              <w:rPr>
                <w:rStyle w:val="NormalCharacter"/>
                <w:szCs w:val="24"/>
                <w:sz w:val="24"/>
                <w:kern w:val="2"/>
                <w:lang w:val="en-US" w:eastAsia="zh-CN" w:bidi="ar-SA"/>
                <w:rFonts w:ascii="仿宋" w:eastAsia="仿宋" w:hAnsi="仿宋"/>
                <w:color w:val="000000"/>
              </w:rPr>
              <w:t xml:space="preserve">产生美好联想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主题装饰物造型精美，具有较强观赏性</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主题装饰物体量、高度得当，不影响客人交流</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主题装饰物环保、经济，大部分可重复使用</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主题设计说明稿主题突出，简洁明了，令人感动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餐巾折花</w:t>
            </w:r>
          </w:p>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3</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花型突出主位</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花型美观、逼真，符合主题，整体协调</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操作过程卫生</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color w:val="000000"/>
              </w:rPr>
              <w:t xml:space="preserve">台面用品</w:t>
            </w:r>
          </w:p>
          <w:p w:rsidP="005a0669">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color w:val="000000"/>
              </w:rPr>
              <w:t xml:space="preserve">（</w:t>
            </w:r>
            <w:r w:rsidR="005a0669" w:rsidRPr="00ce42e7">
              <w:rPr>
                <w:rStyle w:val="NormalCharacter"/>
                <w:b/>
                <w:szCs w:val="24"/>
                <w:sz w:val="24"/>
                <w:kern w:val="2"/>
                <w:lang w:val="en-US" w:eastAsia="zh-CN" w:bidi="ar-SA"/>
                <w:rFonts w:ascii="仿宋" w:eastAsia="仿宋" w:hAnsi="仿宋"/>
                <w:color w:val="000000"/>
              </w:rPr>
              <w:t xml:space="preserve">8</w:t>
            </w:r>
            <w:r w:rsidR="00c5545d" w:rsidRPr="00ce42e7">
              <w:rPr>
                <w:rStyle w:val="NormalCharacter"/>
                <w:b/>
                <w:szCs w:val="24"/>
                <w:sz w:val="24"/>
                <w:kern w:val="2"/>
                <w:lang w:val="en-US" w:eastAsia="zh-CN" w:bidi="ar-SA"/>
                <w:rFonts w:ascii="仿宋"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颜色协调、规格统一</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整体美观，具有美感</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质地环保，符合酒店经营特色</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色彩、图案等与主题相呼应</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方便客人使用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475" w:hRule="atLeast"/>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菜 单</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4</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表现形式独特，富有创意与艺术</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475"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菜单内容与主题呼应</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托</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盘</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3</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用左手胸前托法；起托、行走等姿势准确、平稳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装盘科学合理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选手制服</w:t>
            </w:r>
          </w:p>
          <w:p w:rsidP="005a0669">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5a0669" w:rsidRPr="00ce42e7">
              <w:rPr>
                <w:rStyle w:val="NormalCharacter"/>
                <w:b/>
                <w:bCs/>
                <w:szCs w:val="24"/>
                <w:sz w:val="24"/>
                <w:kern w:val="2"/>
                <w:lang w:val="en-US" w:eastAsia="zh-CN" w:bidi="ar-SA"/>
                <w:rFonts w:ascii="仿宋" w:cs="Times New Roman" w:eastAsia="仿宋" w:hAnsi="仿宋"/>
                <w:color w:val="000000"/>
              </w:rPr>
              <w:t xml:space="preserve">4</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服装与装饰符合酒店业中餐工作要求</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与主题相呼应</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综合印象</w:t>
            </w:r>
          </w:p>
          <w:p w:rsidP="005a0669">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5a0669" w:rsidRPr="00ce42e7">
              <w:rPr>
                <w:rStyle w:val="NormalCharacter"/>
                <w:b/>
                <w:bCs/>
                <w:szCs w:val="24"/>
                <w:sz w:val="24"/>
                <w:kern w:val="2"/>
                <w:lang w:val="en-US" w:eastAsia="zh-CN" w:bidi="ar-SA"/>
                <w:rFonts w:ascii="仿宋" w:cs="Times New Roman" w:eastAsia="仿宋" w:hAnsi="仿宋"/>
                <w:color w:val="000000"/>
              </w:rPr>
              <w:t xml:space="preserve">10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台面整体美观、具有强烈艺术美感</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操作过程始终面带微笑</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操作过程举止优雅、体现岗位职业气息</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操作过程轻拿轻放</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Pr>
        <w:tc>
          <w:tcPr>
            <w:textDirection w:val="lrTb"/>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计</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5</w:t>
            </w:r>
            <w:r w:rsidR="00c5545d" w:rsidRPr="00ce42e7">
              <w:rPr>
                <w:rStyle w:val="NormalCharacter"/>
                <w:szCs w:val="24"/>
                <w:sz w:val="24"/>
                <w:kern w:val="2"/>
                <w:lang w:val="en-US" w:eastAsia="zh-CN" w:bidi="ar-SA"/>
                <w:rFonts w:ascii="仿宋" w:eastAsia="仿宋" w:hAnsi="仿宋"/>
                <w:color w:val="000000"/>
              </w:rPr>
              <w:t xml:space="preserve">0</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r>
        <w:trPr>
          <w:wAfter w:w="0" w:type="dxa"/>
        </w:trPr>
        <w:tc>
          <w:tcPr>
            <w:textDirection w:val="lrTb"/>
            <w:vAlign w:val="top"/>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rPr>
              <w:t xml:space="preserve">实际得分</w:t>
            </w:r>
          </w:p>
        </w:tc>
        <w:tc>
          <w:tcPr>
            <w:textDirection w:val="lrTb"/>
            <w:vAlign w:val="top"/>
            <w:tcW w:type="dxa" w:w="746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r>
        <w:trPr>
          <w:wAfter w:w="0" w:type="dxa"/>
          <w:trHeight w:val="431" w:hRule="atLeast"/>
        </w:trPr>
        <w:tc>
          <w:tcPr>
            <w:textDirection w:val="lrTb"/>
            <w:vAlign w:val="center"/>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操作时间：</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分</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秒</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超时：</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秒</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     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物品落地</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件（每件</w:t>
            </w:r>
            <w:r w:rsidR="00c5545d" w:rsidRPr="00ce42e7">
              <w:rPr>
                <w:rStyle w:val="NormalCharacter"/>
                <w:szCs w:val="24"/>
                <w:sz w:val="24"/>
                <w:kern w:val="2"/>
                <w:lang w:val="en-US" w:eastAsia="zh-CN" w:bidi="ar-SA"/>
                <w:rFonts w:ascii="仿宋" w:eastAsia="仿宋" w:hAnsi="仿宋"/>
                <w:color w:val="000000"/>
              </w:rPr>
              <w:t xml:space="preserve">3</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物品碰倒</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件（每件</w:t>
            </w:r>
            <w:r w:rsidR="00c5545d" w:rsidRPr="00ce42e7">
              <w:rPr>
                <w:rStyle w:val="NormalCharacter"/>
                <w:szCs w:val="24"/>
                <w:sz w:val="24"/>
                <w:kern w:val="2"/>
                <w:lang w:val="en-US" w:eastAsia="zh-CN" w:bidi="ar-SA"/>
                <w:rFonts w:ascii="仿宋" w:eastAsia="仿宋" w:hAnsi="仿宋"/>
                <w:color w:val="000000"/>
              </w:rPr>
              <w:t xml:space="preserve">2</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物品遗漏</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件（每件</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违规操作</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项（每项</w:t>
            </w:r>
            <w:r w:rsidR="00c5545d" w:rsidRPr="00ce42e7">
              <w:rPr>
                <w:rStyle w:val="NormalCharacter"/>
                <w:szCs w:val="24"/>
                <w:sz w:val="24"/>
                <w:kern w:val="2"/>
                <w:lang w:val="en-US" w:eastAsia="zh-CN" w:bidi="ar-SA"/>
                <w:rFonts w:ascii="仿宋" w:eastAsia="仿宋" w:hAnsi="仿宋"/>
                <w:color w:val="000000"/>
              </w:rPr>
              <w:t xml:space="preserve">5</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最</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终 得 分</w:t>
            </w:r>
          </w:p>
        </w:tc>
        <w:tc>
          <w:tcPr>
            <w:textDirection w:val="lrTb"/>
            <w:vAlign w:val="top"/>
            <w:tcW w:type="dxa" w:w="4505"/>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bl>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b9610c" w:rsidRPr="00ce42e7">
        <w:rPr>
          <w:rStyle w:val="NormalCharacter"/>
          <w:b/>
          <w:szCs w:val="28"/>
          <w:sz w:val="28"/>
          <w:kern w:val="2"/>
          <w:lang w:val="en-US" w:eastAsia="zh-CN" w:bidi="ar-SA"/>
          <w:rFonts w:ascii="仿宋" w:eastAsia="仿宋" w:hAnsi="仿宋"/>
        </w:rPr>
        <w:t xml:space="preserve">（</w:t>
      </w:r>
      <w:r w:rsidR="003b7bbc" w:rsidRPr="00ce42e7">
        <w:rPr>
          <w:rStyle w:val="NormalCharacter"/>
          <w:b/>
          <w:szCs w:val="28"/>
          <w:sz w:val="28"/>
          <w:kern w:val="2"/>
          <w:lang w:val="en-US" w:eastAsia="zh-CN" w:bidi="ar-SA"/>
          <w:rFonts w:ascii="仿宋" w:eastAsia="仿宋" w:hAnsi="仿宋"/>
        </w:rPr>
        <w:t xml:space="preserve">三</w:t>
      </w:r>
      <w:r w:rsidR="00b9610c" w:rsidRPr="00ce42e7">
        <w:rPr>
          <w:rStyle w:val="NormalCharacter"/>
          <w:b/>
          <w:szCs w:val="28"/>
          <w:sz w:val="28"/>
          <w:kern w:val="2"/>
          <w:lang w:val="en-US" w:eastAsia="zh-CN" w:bidi="ar-SA"/>
          <w:rFonts w:ascii="仿宋" w:eastAsia="仿宋" w:hAnsi="仿宋"/>
        </w:rPr>
        <w:t xml:space="preserve">）前厅服务竞赛</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4b2374" w:rsidRPr="00ce42e7">
        <w:rPr>
          <w:rStyle w:val="NormalCharacter"/>
          <w:b/>
          <w:szCs w:val="28"/>
          <w:sz w:val="28"/>
          <w:kern w:val="2"/>
          <w:lang w:val="en-US" w:eastAsia="zh-CN" w:bidi="ar-SA"/>
          <w:rFonts w:ascii="仿宋" w:eastAsia="仿宋" w:hAnsi="仿宋"/>
        </w:rPr>
        <w:t xml:space="preserve">前厅服务竞赛分两大内容：前厅服务业务口试+入住登记实际操作</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4a20" w:rsidRPr="00ce42e7">
        <w:rPr>
          <w:rStyle w:val="NormalCharacter"/>
          <w:b/>
          <w:szCs w:val="28"/>
          <w:sz w:val="28"/>
          <w:kern w:val="2"/>
          <w:lang w:val="en-US" w:eastAsia="zh-CN" w:bidi="ar-SA"/>
          <w:rFonts w:ascii="仿宋" w:eastAsia="仿宋" w:hAnsi="仿宋"/>
        </w:rPr>
        <w:t xml:space="preserve"> </w:t>
      </w:r>
      <w:r w:rsidR="00b9610c" w:rsidRPr="00ce42e7">
        <w:rPr>
          <w:rStyle w:val="NormalCharacter"/>
          <w:szCs w:val="28"/>
          <w:sz w:val="28"/>
          <w:kern w:val="2"/>
          <w:lang w:val="en-US" w:eastAsia="zh-CN" w:bidi="ar-SA"/>
          <w:rFonts w:ascii="仿宋" w:eastAsia="仿宋" w:hAnsi="仿宋"/>
          <w:color w:val="000000"/>
        </w:rPr>
        <w:t xml:space="preserve">  </w:t>
      </w:r>
      <w:r w:rsidR="009b2285" w:rsidRPr="00ce42e7">
        <w:rPr>
          <w:rStyle w:val="NormalCharacter"/>
          <w:b/>
          <w:szCs w:val="28"/>
          <w:sz w:val="28"/>
          <w:kern w:val="2"/>
          <w:lang w:val="en-US" w:eastAsia="zh-CN" w:bidi="ar-SA"/>
          <w:rFonts w:ascii="仿宋" w:eastAsia="仿宋" w:hAnsi="仿宋"/>
        </w:rPr>
        <w:t xml:space="preserve">1.前厅竞赛</w:t>
      </w:r>
      <w:r w:rsidR="009b2285" w:rsidRPr="00ce42e7">
        <w:rPr>
          <w:rStyle w:val="NormalCharacter"/>
          <w:b/>
          <w:szCs w:val="28"/>
          <w:sz w:val="28"/>
          <w:kern w:val="2"/>
          <w:lang w:val="en-US" w:eastAsia="zh-CN" w:bidi="ar-SA"/>
          <w:rFonts w:ascii="仿宋" w:eastAsia="仿宋" w:hAnsi="仿宋"/>
        </w:rPr>
        <w:t xml:space="preserve">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（1）</w:t>
      </w:r>
      <w:r w:rsidR="00cd2f5b" w:rsidRPr="00ce42e7">
        <w:rPr>
          <w:rStyle w:val="NormalCharacter"/>
          <w:szCs w:val="28"/>
          <w:sz w:val="28"/>
          <w:kern w:val="2"/>
          <w:lang w:val="en-US" w:eastAsia="zh-CN" w:bidi="ar-SA"/>
          <w:rFonts w:ascii="仿宋" w:eastAsia="仿宋" w:hAnsi="仿宋"/>
        </w:rPr>
        <w:t xml:space="preserve">前厅服务竞赛每位选手口试竞赛</w:t>
      </w:r>
      <w:r w:rsidR="009b2285" w:rsidRPr="00ce42e7">
        <w:rPr>
          <w:rStyle w:val="NormalCharacter"/>
          <w:szCs w:val="28"/>
          <w:sz w:val="28"/>
          <w:kern w:val="2"/>
          <w:lang w:val="en-US" w:eastAsia="zh-CN" w:bidi="ar-SA"/>
          <w:rFonts w:ascii="仿宋" w:eastAsia="仿宋" w:hAnsi="仿宋"/>
        </w:rPr>
        <w:t xml:space="preserve">时间</w:t>
      </w:r>
      <w:r w:rsidR="00cd2f5b" w:rsidRPr="00ce42e7">
        <w:rPr>
          <w:rStyle w:val="NormalCharacter"/>
          <w:szCs w:val="28"/>
          <w:sz w:val="28"/>
          <w:kern w:val="2"/>
          <w:lang w:val="en-US" w:eastAsia="zh-CN" w:bidi="ar-SA"/>
          <w:rFonts w:ascii="仿宋" w:eastAsia="仿宋" w:hAnsi="仿宋"/>
        </w:rPr>
        <w:t xml:space="preserve">15</w:t>
      </w:r>
      <w:r w:rsidR="009b2285" w:rsidRPr="00ce42e7">
        <w:rPr>
          <w:rStyle w:val="NormalCharacter"/>
          <w:szCs w:val="28"/>
          <w:sz w:val="28"/>
          <w:kern w:val="2"/>
          <w:lang w:val="en-US" w:eastAsia="zh-CN" w:bidi="ar-SA"/>
          <w:rFonts w:ascii="仿宋" w:eastAsia="仿宋" w:hAnsi="仿宋"/>
        </w:rPr>
        <w:t xml:space="preserve">分钟</w:t>
      </w:r>
      <w:r w:rsidR="009b2285" w:rsidRPr="00ce42e7">
        <w:rPr>
          <w:rStyle w:val="NormalCharacter"/>
          <w:szCs w:val="28"/>
          <w:sz w:val="28"/>
          <w:kern w:val="2"/>
          <w:lang w:val="en-US" w:eastAsia="zh-CN" w:bidi="ar-SA"/>
          <w:rFonts w:ascii="仿宋" w:eastAsia="仿宋" w:hAnsi="仿宋"/>
        </w:rPr>
        <w:t xml:space="preserve">。</w:t>
      </w:r>
      <w:r w:rsidR="004b2374" w:rsidRPr="00ce42e7">
        <w:rPr>
          <w:rStyle w:val="NormalCharacter"/>
          <w:szCs w:val="28"/>
          <w:sz w:val="28"/>
          <w:kern w:val="2"/>
          <w:lang w:val="en-US" w:eastAsia="zh-CN" w:bidi="ar-SA"/>
          <w:rFonts w:ascii="仿宋" w:eastAsia="仿宋" w:hAnsi="仿宋"/>
        </w:rPr>
        <w:t xml:space="preserve">前厅业务、前厅咨询、投诉处理3个问题分别5分钟，一题回答5分钟提示，</w:t>
      </w:r>
      <w:r w:rsidR="009b2285" w:rsidRPr="00ce42e7">
        <w:rPr>
          <w:rStyle w:val="NormalCharacter"/>
          <w:szCs w:val="28"/>
          <w:sz w:val="28"/>
          <w:kern w:val="2"/>
          <w:lang w:val="en-US" w:eastAsia="zh-CN" w:bidi="ar-SA"/>
          <w:rFonts w:ascii="仿宋" w:eastAsia="仿宋" w:hAnsi="仿宋"/>
        </w:rPr>
        <w:t xml:space="preserve">超时</w:t>
      </w:r>
      <w:r w:rsidR="004b2374" w:rsidRPr="00ce42e7">
        <w:rPr>
          <w:rStyle w:val="NormalCharacter"/>
          <w:szCs w:val="28"/>
          <w:sz w:val="28"/>
          <w:kern w:val="2"/>
          <w:lang w:val="en-US" w:eastAsia="zh-CN" w:bidi="ar-SA"/>
          <w:rFonts w:ascii="仿宋" w:eastAsia="仿宋" w:hAnsi="仿宋"/>
        </w:rPr>
        <w:t xml:space="preserve">停止回答</w:t>
      </w:r>
      <w:r w:rsidR="004b2374" w:rsidRPr="00ce42e7">
        <w:rPr>
          <w:rStyle w:val="NormalCharacter"/>
          <w:szCs w:val="28"/>
          <w:sz w:val="28"/>
          <w:kern w:val="2"/>
          <w:lang w:val="en-US" w:eastAsia="zh-CN" w:bidi="ar-SA"/>
          <w:rFonts w:ascii="仿宋" w:eastAsia="仿宋" w:hAnsi="仿宋"/>
        </w:rPr>
        <w:t xml:space="preserve">，</w:t>
      </w:r>
      <w:r w:rsidR="004b2374" w:rsidRPr="00ce42e7">
        <w:rPr>
          <w:rStyle w:val="NormalCharacter"/>
          <w:szCs w:val="28"/>
          <w:sz w:val="28"/>
          <w:kern w:val="2"/>
          <w:lang w:val="en-US" w:eastAsia="zh-CN" w:bidi="ar-SA"/>
          <w:rFonts w:ascii="仿宋" w:eastAsia="仿宋" w:hAnsi="仿宋"/>
        </w:rPr>
        <w:t xml:space="preserve">口试成绩根据已经回答的内容给分</w:t>
      </w:r>
      <w:r w:rsidR="009b2285" w:rsidRPr="00ce42e7">
        <w:rPr>
          <w:rStyle w:val="NormalCharacter"/>
          <w:szCs w:val="28"/>
          <w:sz w:val="28"/>
          <w:kern w:val="2"/>
          <w:lang w:val="en-US" w:eastAsia="zh-CN" w:bidi="ar-SA"/>
          <w:rFonts w:ascii="仿宋" w:eastAsia="仿宋" w:hAnsi="仿宋"/>
        </w:rPr>
        <w:t xml:space="preserve">。</w:t>
      </w:r>
      <w:r w:rsidR="004b2374" w:rsidRPr="00ce42e7">
        <w:rPr>
          <w:rStyle w:val="NormalCharacter"/>
          <w:szCs w:val="28"/>
          <w:sz w:val="28"/>
          <w:kern w:val="2"/>
          <w:lang w:val="en-US" w:eastAsia="zh-CN" w:bidi="ar-SA"/>
          <w:rFonts w:ascii="仿宋" w:eastAsia="仿宋" w:hAnsi="仿宋"/>
        </w:rPr>
        <w:t xml:space="preserve">入住登记实际操作时间3分钟，</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（2）</w:t>
      </w:r>
      <w:r w:rsidR="009b2285" w:rsidRPr="00ce42e7">
        <w:rPr>
          <w:rStyle w:val="NormalCharacter"/>
          <w:szCs w:val="28"/>
          <w:sz w:val="28"/>
          <w:kern w:val="2"/>
          <w:lang w:val="en-US" w:eastAsia="zh-CN" w:bidi="ar-SA"/>
          <w:rFonts w:ascii="仿宋" w:eastAsia="仿宋" w:hAnsi="仿宋"/>
        </w:rPr>
        <w:t xml:space="preserve">选手必须</w:t>
      </w:r>
      <w:r w:rsidR="009b2285" w:rsidRPr="00ce42e7">
        <w:rPr>
          <w:rStyle w:val="NormalCharacter"/>
          <w:szCs w:val="28"/>
          <w:sz w:val="28"/>
          <w:kern w:val="2"/>
          <w:lang w:val="en-US" w:eastAsia="zh-CN" w:bidi="ar-SA"/>
          <w:rFonts w:ascii="仿宋" w:eastAsia="仿宋" w:hAnsi="仿宋"/>
        </w:rPr>
        <w:t xml:space="preserve">佩戴</w:t>
      </w:r>
      <w:r w:rsidR="009b2285" w:rsidRPr="00ce42e7">
        <w:rPr>
          <w:rStyle w:val="NormalCharacter"/>
          <w:szCs w:val="28"/>
          <w:sz w:val="28"/>
          <w:kern w:val="2"/>
          <w:lang w:val="en-US" w:eastAsia="zh-CN" w:bidi="ar-SA"/>
          <w:rFonts w:ascii="仿宋" w:eastAsia="仿宋" w:hAnsi="仿宋"/>
        </w:rPr>
        <w:t xml:space="preserve">参赛证提前进入比赛场地，准备就绪后，举手示意。</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（3）</w:t>
      </w:r>
      <w:r w:rsidR="009b2285" w:rsidRPr="00ce42e7">
        <w:rPr>
          <w:rStyle w:val="NormalCharacter"/>
          <w:szCs w:val="28"/>
          <w:sz w:val="28"/>
          <w:kern w:val="2"/>
          <w:lang w:val="en-US" w:eastAsia="zh-CN" w:bidi="ar-SA"/>
          <w:rFonts w:ascii="仿宋" w:eastAsia="仿宋" w:hAnsi="仿宋"/>
        </w:rPr>
        <w:t xml:space="preserve">选手在裁判员宣布“比赛开始”后开始</w:t>
      </w:r>
      <w:r w:rsidR="006237e2" w:rsidRPr="00ce42e7">
        <w:rPr>
          <w:rStyle w:val="NormalCharacter"/>
          <w:szCs w:val="28"/>
          <w:sz w:val="28"/>
          <w:kern w:val="2"/>
          <w:lang w:val="en-US" w:eastAsia="zh-CN" w:bidi="ar-SA"/>
          <w:rFonts w:ascii="仿宋" w:eastAsia="仿宋" w:hAnsi="仿宋"/>
        </w:rPr>
        <w:t xml:space="preserve">答题和</w:t>
      </w:r>
      <w:r w:rsidR="009b2285" w:rsidRPr="00ce42e7">
        <w:rPr>
          <w:rStyle w:val="NormalCharacter"/>
          <w:szCs w:val="28"/>
          <w:sz w:val="28"/>
          <w:kern w:val="2"/>
          <w:lang w:val="en-US" w:eastAsia="zh-CN" w:bidi="ar-SA"/>
          <w:rFonts w:ascii="仿宋" w:eastAsia="仿宋" w:hAnsi="仿宋"/>
        </w:rPr>
        <w:t xml:space="preserve">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w:t>
      </w:r>
      <w:r w:rsidR="009b2285" w:rsidRPr="00ce42e7">
        <w:rPr>
          <w:rStyle w:val="NormalCharacter"/>
          <w:szCs w:val="28"/>
          <w:sz w:val="28"/>
          <w:kern w:val="2"/>
          <w:lang w:val="en-US" w:eastAsia="zh-CN" w:bidi="ar-SA"/>
          <w:rFonts w:ascii="仿宋" w:eastAsia="仿宋" w:hAnsi="仿宋"/>
        </w:rPr>
        <w:t xml:space="preserve">4</w:t>
      </w:r>
      <w:r w:rsidR="009b2285" w:rsidRPr="00ce42e7">
        <w:rPr>
          <w:rStyle w:val="NormalCharacter"/>
          <w:szCs w:val="28"/>
          <w:sz w:val="28"/>
          <w:kern w:val="2"/>
          <w:lang w:val="en-US" w:eastAsia="zh-CN" w:bidi="ar-SA"/>
          <w:rFonts w:ascii="仿宋" w:eastAsia="仿宋" w:hAnsi="仿宋"/>
        </w:rPr>
        <w:t xml:space="preserve">）</w:t>
      </w:r>
      <w:r w:rsidR="006237e2" w:rsidRPr="00ce42e7">
        <w:rPr>
          <w:rStyle w:val="NormalCharacter"/>
          <w:szCs w:val="28"/>
          <w:sz w:val="28"/>
          <w:kern w:val="2"/>
          <w:lang w:val="en-US" w:eastAsia="zh-CN" w:bidi="ar-SA"/>
          <w:rFonts w:ascii="仿宋" w:eastAsia="仿宋" w:hAnsi="仿宋"/>
        </w:rPr>
        <w:t xml:space="preserve">答题、</w:t>
      </w:r>
      <w:r w:rsidR="009b2285" w:rsidRPr="00ce42e7">
        <w:rPr>
          <w:rStyle w:val="NormalCharacter"/>
          <w:szCs w:val="28"/>
          <w:sz w:val="28"/>
          <w:kern w:val="2"/>
          <w:lang w:val="en-US" w:eastAsia="zh-CN" w:bidi="ar-SA"/>
          <w:rFonts w:ascii="仿宋" w:eastAsia="仿宋" w:hAnsi="仿宋"/>
        </w:rPr>
        <w:t xml:space="preserve">操作结束后，选手举手示意“</w:t>
      </w:r>
      <w:r w:rsidR="009b2285" w:rsidRPr="00ce42e7">
        <w:rPr>
          <w:rStyle w:val="NormalCharacter"/>
          <w:szCs w:val="28"/>
          <w:sz w:val="28"/>
          <w:kern w:val="2"/>
          <w:lang w:val="en-US" w:eastAsia="zh-CN" w:bidi="ar-SA"/>
          <w:rFonts w:ascii="仿宋" w:eastAsia="仿宋" w:hAnsi="仿宋"/>
        </w:rPr>
        <w:t xml:space="preserve">操作</w:t>
      </w:r>
      <w:r w:rsidR="009b2285" w:rsidRPr="00ce42e7">
        <w:rPr>
          <w:rStyle w:val="NormalCharacter"/>
          <w:szCs w:val="28"/>
          <w:sz w:val="28"/>
          <w:kern w:val="2"/>
          <w:lang w:val="en-US" w:eastAsia="zh-CN" w:bidi="ar-SA"/>
          <w:rFonts w:ascii="仿宋" w:eastAsia="仿宋" w:hAnsi="仿宋"/>
        </w:rPr>
        <w:t xml:space="preserve">完毕”。</w:t>
      </w:r>
    </w:p>
    <w:p w:rsidP="00773f43">
      <w:pPr>
        <w:pStyle w:val="Normal"/>
        <w:rPr>
          <w:rStyle w:val="NormalCharacter"/>
          <w:b/>
          <w:szCs w:val="28"/>
          <w:sz w:val="28"/>
          <w:kern w:val="2"/>
          <w:lang w:val="en-US" w:eastAsia="zh-CN" w:bidi="ar-SA"/>
          <w:rFonts w:ascii="仿宋" w:eastAsia="仿宋" w:hAnsi="仿宋"/>
          <w:color w:val="000000"/>
        </w:rPr>
        <w:tabs>
          <w:tab w:leader="none" w:val="left" w:pos="525"/>
        </w:tabs>
        <w:snapToGrid w:val="0"/>
        <w:ind w:firstLine="422" w:firstLineChars="150"/>
        <w:spacing w:line="560" w:lineRule="exact"/>
        <w:jc w:val="both"/>
        <w:textAlignment w:val="baseline"/>
      </w:pPr>
      <w:r w:rsidR="00b9610c" w:rsidRPr="00ce42e7">
        <w:rPr>
          <w:rStyle w:val="NormalCharacter"/>
          <w:b/>
          <w:szCs w:val="28"/>
          <w:sz w:val="28"/>
          <w:kern w:val="2"/>
          <w:lang w:val="en-US" w:eastAsia="zh-CN" w:bidi="ar-SA"/>
          <w:rFonts w:ascii="仿宋" w:eastAsia="仿宋" w:hAnsi="仿宋"/>
          <w:color w:val="000000"/>
        </w:rPr>
        <w:t xml:space="preserve">  </w:t>
      </w:r>
      <w:r w:rsidR="006237e2" w:rsidRPr="00ce42e7">
        <w:rPr>
          <w:rStyle w:val="NormalCharacter"/>
          <w:b/>
          <w:szCs w:val="28"/>
          <w:sz w:val="28"/>
          <w:kern w:val="2"/>
          <w:lang w:val="en-US" w:eastAsia="zh-CN" w:bidi="ar-SA"/>
          <w:rFonts w:ascii="仿宋" w:eastAsia="仿宋" w:hAnsi="仿宋"/>
          <w:color w:val="000000"/>
        </w:rPr>
        <w:t xml:space="preserve">2、</w:t>
      </w:r>
      <w:r w:rsidR="00b9610c" w:rsidRPr="00ce42e7">
        <w:rPr>
          <w:rStyle w:val="NormalCharacter"/>
          <w:b/>
          <w:szCs w:val="28"/>
          <w:sz w:val="28"/>
          <w:kern w:val="2"/>
          <w:lang w:val="en-US" w:eastAsia="zh-CN" w:bidi="ar-SA"/>
          <w:rFonts w:ascii="仿宋" w:eastAsia="仿宋" w:hAnsi="仿宋"/>
          <w:color w:val="000000"/>
        </w:rPr>
        <w:t xml:space="preserve">前厅接待服务</w:t>
      </w:r>
      <w:r w:rsidR="006237e2" w:rsidRPr="00ce42e7">
        <w:rPr>
          <w:rStyle w:val="NormalCharacter"/>
          <w:b/>
          <w:szCs w:val="28"/>
          <w:sz w:val="28"/>
          <w:kern w:val="2"/>
          <w:lang w:val="en-US" w:eastAsia="zh-CN" w:bidi="ar-SA"/>
          <w:rFonts w:ascii="仿宋" w:eastAsia="仿宋" w:hAnsi="仿宋"/>
          <w:color w:val="000000"/>
        </w:rPr>
        <w:t xml:space="preserve">口试内容</w:t>
      </w:r>
      <w:r w:rsidR="00b9610c" w:rsidRPr="00ce42e7">
        <w:rPr>
          <w:rStyle w:val="NormalCharacter"/>
          <w:b/>
          <w:szCs w:val="28"/>
          <w:sz w:val="28"/>
          <w:kern w:val="2"/>
          <w:lang w:val="en-US" w:eastAsia="zh-CN" w:bidi="ar-SA"/>
          <w:rFonts w:ascii="仿宋" w:eastAsia="仿宋" w:hAnsi="仿宋"/>
          <w:color w:val="000000"/>
        </w:rPr>
        <w:t xml:space="preserve">：</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ind w:firstLine="660"/>
        <w:spacing w:line="560" w:lineRule="exact"/>
        <w:jc w:val="both"/>
        <w:textAlignment w:val="baseline"/>
      </w:pPr>
      <w:r w:rsidR="006237e2" w:rsidRPr="00ce42e7">
        <w:rPr>
          <w:rStyle w:val="NormalCharacter"/>
          <w:szCs w:val="28"/>
          <w:sz w:val="28"/>
          <w:kern w:val="2"/>
          <w:lang w:val="en-US" w:eastAsia="zh-CN" w:bidi="ar-SA"/>
          <w:rFonts w:ascii="仿宋" w:eastAsia="仿宋" w:hAnsi="仿宋"/>
          <w:color w:val="000000"/>
        </w:rPr>
        <w:t xml:space="preserve">（1）</w:t>
      </w:r>
      <w:r w:rsidR="00b9610c" w:rsidRPr="00ce42e7">
        <w:rPr>
          <w:rStyle w:val="NormalCharacter"/>
          <w:szCs w:val="28"/>
          <w:sz w:val="28"/>
          <w:kern w:val="2"/>
          <w:lang w:val="en-US" w:eastAsia="zh-CN" w:bidi="ar-SA"/>
          <w:rFonts w:ascii="仿宋" w:eastAsia="仿宋" w:hAnsi="仿宋"/>
          <w:color w:val="000000"/>
        </w:rPr>
        <w:t xml:space="preserve">、入住接待办理：包括从客人抵达酒店到办理入住手续前的接待服务程序、办理入住手续过程中的接待程序和客人办理离店手续过程中的服务程序以及应变能力等内容，时间为20分钟。</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以角色扮演方式，根据酒店的规定和流程，熟练办理客人入住登记，包括：分配房间，证件扫描、制发房卡，行李运送，收取押金、文件复印归档，提供相关信息咨询和服务等，以及客人结账退房程序，提前支付预付定金的和客人退款处理，正确的计算销售税额，现金或外币兑换，打印账单等，与客人对话并完成任务。</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6237e2" w:rsidRPr="00ce42e7">
        <w:rPr>
          <w:rStyle w:val="NormalCharacter"/>
          <w:szCs w:val="28"/>
          <w:sz w:val="28"/>
          <w:kern w:val="2"/>
          <w:lang w:val="en-US" w:eastAsia="zh-CN" w:bidi="ar-SA"/>
          <w:rFonts w:ascii="仿宋" w:eastAsia="仿宋" w:hAnsi="仿宋"/>
          <w:color w:val="000000"/>
        </w:rPr>
        <w:t xml:space="preserve">（2）</w:t>
      </w:r>
      <w:r w:rsidR="006a2181" w:rsidRPr="00ce42e7">
        <w:rPr>
          <w:rStyle w:val="NormalCharacter"/>
          <w:szCs w:val="28"/>
          <w:sz w:val="28"/>
          <w:kern w:val="2"/>
          <w:lang w:val="en-US" w:eastAsia="zh-CN" w:bidi="ar-SA"/>
          <w:rFonts w:ascii="仿宋" w:eastAsia="仿宋" w:hAnsi="仿宋"/>
          <w:color w:val="000000"/>
        </w:rPr>
        <w:t xml:space="preserve">、岗位技能</w:t>
      </w:r>
      <w:r w:rsidR="00b9610c" w:rsidRPr="00ce42e7">
        <w:rPr>
          <w:rStyle w:val="NormalCharacter"/>
          <w:szCs w:val="28"/>
          <w:sz w:val="28"/>
          <w:kern w:val="2"/>
          <w:lang w:val="en-US" w:eastAsia="zh-CN" w:bidi="ar-SA"/>
          <w:rFonts w:ascii="仿宋" w:eastAsia="仿宋" w:hAnsi="仿宋"/>
          <w:color w:val="000000"/>
        </w:rPr>
        <w:t xml:space="preserve">：选手在</w:t>
      </w:r>
      <w:r w:rsidR="006237e2" w:rsidRPr="00ce42e7">
        <w:rPr>
          <w:rStyle w:val="NormalCharacter"/>
          <w:szCs w:val="28"/>
          <w:sz w:val="28"/>
          <w:kern w:val="2"/>
          <w:lang w:val="en-US" w:eastAsia="zh-CN" w:bidi="ar-SA"/>
          <w:rFonts w:ascii="仿宋" w:eastAsia="仿宋" w:hAnsi="仿宋"/>
          <w:color w:val="000000"/>
        </w:rPr>
        <w:t xml:space="preserve">1</w:t>
      </w:r>
      <w:r w:rsidR="00b9610c" w:rsidRPr="00ce42e7">
        <w:rPr>
          <w:rStyle w:val="NormalCharacter"/>
          <w:szCs w:val="28"/>
          <w:sz w:val="28"/>
          <w:kern w:val="2"/>
          <w:lang w:val="en-US" w:eastAsia="zh-CN" w:bidi="ar-SA"/>
          <w:rFonts w:ascii="仿宋" w:eastAsia="仿宋" w:hAnsi="仿宋"/>
          <w:color w:val="000000"/>
        </w:rPr>
        <w:t xml:space="preserve">5分钟内完成以下解答（</w:t>
      </w:r>
      <w:r w:rsidR="003e0646" w:rsidRPr="00ce42e7">
        <w:rPr>
          <w:rStyle w:val="NormalCharacter"/>
          <w:szCs w:val="28"/>
          <w:sz w:val="28"/>
          <w:kern w:val="2"/>
          <w:lang w:val="en-US" w:eastAsia="zh-CN" w:bidi="ar-SA"/>
          <w:rFonts w:ascii="仿宋" w:eastAsia="仿宋" w:hAnsi="仿宋"/>
          <w:color w:val="000000"/>
        </w:rPr>
        <w:t xml:space="preserve">六</w:t>
      </w:r>
      <w:r w:rsidR="00b9610c" w:rsidRPr="00ce42e7">
        <w:rPr>
          <w:rStyle w:val="NormalCharacter"/>
          <w:szCs w:val="28"/>
          <w:sz w:val="28"/>
          <w:kern w:val="2"/>
          <w:lang w:val="en-US" w:eastAsia="zh-CN" w:bidi="ar-SA"/>
          <w:rFonts w:ascii="仿宋" w:eastAsia="仿宋" w:hAnsi="仿宋"/>
          <w:color w:val="000000"/>
        </w:rPr>
        <w:t xml:space="preserve">选</w:t>
      </w:r>
      <w:r w:rsidR="006237e2" w:rsidRPr="00ce42e7">
        <w:rPr>
          <w:rStyle w:val="NormalCharacter"/>
          <w:szCs w:val="28"/>
          <w:sz w:val="28"/>
          <w:kern w:val="2"/>
          <w:lang w:val="en-US" w:eastAsia="zh-CN" w:bidi="ar-SA"/>
          <w:rFonts w:ascii="仿宋" w:eastAsia="仿宋" w:hAnsi="仿宋"/>
          <w:color w:val="000000"/>
        </w:rPr>
        <w:t xml:space="preserve">三</w:t>
      </w:r>
      <w:r w:rsidR="00b9610c" w:rsidRPr="00ce42e7">
        <w:rPr>
          <w:rStyle w:val="NormalCharacter"/>
          <w:szCs w:val="28"/>
          <w:sz w:val="28"/>
          <w:kern w:val="2"/>
          <w:lang w:val="en-US" w:eastAsia="zh-CN" w:bidi="ar-SA"/>
          <w:rFonts w:ascii="仿宋" w:eastAsia="仿宋" w:hAnsi="仿宋"/>
          <w:color w:val="000000"/>
        </w:rPr>
        <w:t xml:space="preserve">）：</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酒店介绍</w:t>
      </w:r>
      <w:r w:rsidR="00b9610c" w:rsidRPr="00ce42e7">
        <w:rPr>
          <w:rStyle w:val="NormalCharacter"/>
          <w:szCs w:val="28"/>
          <w:sz w:val="28"/>
          <w:kern w:val="2"/>
          <w:lang w:val="en-US" w:eastAsia="zh-CN" w:bidi="ar-SA"/>
          <w:rFonts w:ascii="仿宋" w:eastAsia="仿宋" w:hAnsi="仿宋"/>
          <w:color w:val="000000"/>
        </w:rPr>
        <w:t xml:space="preserve">：请介绍您酒店的服务设施（功能）且运用实例，着重说明如何利用这些服务设施（功能）来帮助您促销房间提高房价，为酒店争创营收？并请阐述前台对客服务的具体程序有哪些？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处理投诉</w:t>
      </w:r>
      <w:r w:rsidR="00b9610c" w:rsidRPr="00ce42e7">
        <w:rPr>
          <w:rStyle w:val="NormalCharacter"/>
          <w:szCs w:val="28"/>
          <w:sz w:val="28"/>
          <w:kern w:val="2"/>
          <w:lang w:val="en-US" w:eastAsia="zh-CN" w:bidi="ar-SA"/>
          <w:rFonts w:ascii="仿宋" w:eastAsia="仿宋" w:hAnsi="仿宋"/>
          <w:color w:val="000000"/>
        </w:rPr>
        <w:t xml:space="preserve">：当一位美国客人投诉前台接待员在为她办理入住登记时，去接听其他电话，也没有向她道歉，认为是一种怠慢的态度，您认为客人说得对不对？运用实例说明应该怎样做才合理？并请阐述处理客人投诉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客房预订</w:t>
      </w:r>
      <w:r w:rsidR="00b9610c" w:rsidRPr="00ce42e7">
        <w:rPr>
          <w:rStyle w:val="NormalCharacter"/>
          <w:szCs w:val="28"/>
          <w:sz w:val="28"/>
          <w:kern w:val="2"/>
          <w:lang w:val="en-US" w:eastAsia="zh-CN" w:bidi="ar-SA"/>
          <w:rFonts w:ascii="仿宋" w:eastAsia="仿宋" w:hAnsi="仿宋"/>
          <w:color w:val="000000"/>
        </w:rPr>
        <w:t xml:space="preserve">：某月一个星期六下午5：00，您酒店的客房出租率约达到100％，大部分客人已抵达，还有6个保证类预订客人和3个非保证类客人尚未抵达，此时一位宾客跟您说他已经预订了房间，然后您无法找到他的预订记录而该客人也没有确认号，在这种情形下，您应采取什么具体措施？并请阐述客房预订的主要形式有哪几种？</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结帐服务：</w:t>
      </w:r>
      <w:r w:rsidR="00b9610c" w:rsidRPr="00ce42e7">
        <w:rPr>
          <w:rStyle w:val="NormalCharacter"/>
          <w:szCs w:val="28"/>
          <w:sz w:val="28"/>
          <w:kern w:val="2"/>
          <w:lang w:val="en-US" w:eastAsia="zh-CN" w:bidi="ar-SA"/>
          <w:rFonts w:ascii="仿宋" w:eastAsia="仿宋" w:hAnsi="仿宋"/>
          <w:color w:val="000000"/>
        </w:rPr>
        <w:t xml:space="preserve">一位客人在您酒店入住退房时使用了快速结帐服务，事后当他收到了信用卡帐单比他快速结帐的帐单的费用要高，造成这种情况的原因是什么？此种情况称作什么帐项？并请阐述客人结帐时的具体程序有哪些？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ind w:firstLine="645"/>
        <w:spacing w:line="560" w:lineRule="exact"/>
        <w:jc w:val="both"/>
        <w:textAlignment w:val="baseline"/>
      </w:pPr>
      <w:r w:rsidR="00b9610c" w:rsidRPr="00ce42e7">
        <w:rPr>
          <w:rStyle w:val="NormalCharacter"/>
          <w:b/>
          <w:szCs w:val="28"/>
          <w:sz w:val="28"/>
          <w:kern w:val="2"/>
          <w:lang w:val="en-US" w:eastAsia="zh-CN" w:bidi="ar-SA"/>
          <w:rFonts w:ascii="仿宋" w:eastAsia="仿宋" w:hAnsi="仿宋"/>
          <w:color w:val="000000"/>
        </w:rPr>
        <w:t xml:space="preserve">客史收集：</w:t>
      </w:r>
      <w:r w:rsidR="00b9610c" w:rsidRPr="00ce42e7">
        <w:rPr>
          <w:rStyle w:val="NormalCharacter"/>
          <w:szCs w:val="28"/>
          <w:sz w:val="28"/>
          <w:kern w:val="2"/>
          <w:lang w:val="en-US" w:eastAsia="zh-CN" w:bidi="ar-SA"/>
          <w:rFonts w:ascii="仿宋" w:eastAsia="仿宋" w:hAnsi="仿宋"/>
          <w:color w:val="000000"/>
        </w:rPr>
        <w:t xml:space="preserve">一天某公司总经理张先生来到酒店总台办理退房手续，等手续全部办完后，总台接待员请张先生填写一种特别的表格，回答有关他的配偶、子女的姓名、生日及喜爱的房间种类。请问酒店收集这些信息的用途是什么？对酒店有什么帮助呢？并请阐述酒店客史档案收集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ind w:firstLine="645"/>
        <w:spacing w:line="560" w:lineRule="exact"/>
        <w:jc w:val="both"/>
        <w:textAlignment w:val="baseline"/>
      </w:pPr>
      <w:r w:rsidR="001f3f2d" w:rsidRPr="00ce42e7">
        <w:rPr>
          <w:rStyle w:val="NormalCharacter"/>
          <w:b/>
          <w:szCs w:val="28"/>
          <w:sz w:val="28"/>
          <w:kern w:val="2"/>
          <w:lang w:val="en-US" w:eastAsia="zh-CN" w:bidi="ar-SA"/>
          <w:rFonts w:ascii="仿宋" w:eastAsia="仿宋" w:hAnsi="仿宋"/>
          <w:color w:val="000000"/>
        </w:rPr>
        <w:t xml:space="preserve">文化</w:t>
      </w:r>
      <w:r w:rsidR="003e0646" w:rsidRPr="00ce42e7">
        <w:rPr>
          <w:rStyle w:val="NormalCharacter"/>
          <w:b/>
          <w:szCs w:val="28"/>
          <w:sz w:val="28"/>
          <w:kern w:val="2"/>
          <w:lang w:val="en-US" w:eastAsia="zh-CN" w:bidi="ar-SA"/>
          <w:rFonts w:ascii="仿宋" w:eastAsia="仿宋" w:hAnsi="仿宋"/>
          <w:color w:val="000000"/>
        </w:rPr>
        <w:t xml:space="preserve">旅游推介：</w:t>
      </w:r>
      <w:r w:rsidR="003e0646" w:rsidRPr="00ce42e7">
        <w:rPr>
          <w:rStyle w:val="NormalCharacter"/>
          <w:szCs w:val="28"/>
          <w:sz w:val="28"/>
          <w:kern w:val="2"/>
          <w:lang w:val="en-US" w:eastAsia="zh-CN" w:bidi="ar-SA"/>
          <w:rFonts w:ascii="仿宋" w:eastAsia="仿宋" w:hAnsi="仿宋"/>
          <w:color w:val="000000"/>
        </w:rPr>
        <w:t xml:space="preserve">选手根据组委会现场提供的乐清</w:t>
      </w:r>
      <w:r w:rsidR="001f3f2d">
        <w:rPr>
          <w:rStyle w:val="NormalCharacter"/>
          <w:szCs w:val="28"/>
          <w:sz w:val="28"/>
          <w:kern w:val="2"/>
          <w:lang w:val="en-US" w:eastAsia="zh-CN" w:bidi="ar-SA"/>
          <w:rFonts w:ascii="仿宋" w:eastAsia="仿宋" w:hAnsi="仿宋"/>
          <w:color w:val="000000"/>
        </w:rPr>
        <w:t xml:space="preserve">市</w:t>
      </w:r>
      <w:r w:rsidR="003e0646" w:rsidRPr="00ce42e7">
        <w:rPr>
          <w:rStyle w:val="NormalCharacter"/>
          <w:szCs w:val="28"/>
          <w:sz w:val="28"/>
          <w:kern w:val="2"/>
          <w:lang w:val="en-US" w:eastAsia="zh-CN" w:bidi="ar-SA"/>
          <w:rFonts w:ascii="仿宋" w:eastAsia="仿宋" w:hAnsi="仿宋"/>
          <w:color w:val="000000"/>
        </w:rPr>
        <w:t xml:space="preserve">境内知名旅游图片及背景资料，可根据当地的文化、历史、旅游、美食及文化传统等方面进行讲解，通过故事讲述或实际体验进行推介，让游客更好的了解乐清当地文化。推介讲解能结合当地基本文化或酒店设计的营销方案，能从酒店产品营销和顾客服务环节体现自身营销的周到和细致，凸显地域特色。</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3b7bbc" w:rsidRPr="00ce42e7">
        <w:rPr>
          <w:rStyle w:val="NormalCharacter"/>
          <w:b/>
          <w:szCs w:val="28"/>
          <w:sz w:val="28"/>
          <w:kern w:val="2"/>
          <w:lang w:val="en-US" w:eastAsia="zh-CN" w:bidi="ar-SA"/>
          <w:rFonts w:ascii="仿宋" w:eastAsia="仿宋" w:hAnsi="仿宋"/>
        </w:rPr>
        <w:t xml:space="preserve">3.竞赛评分标准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3b7bbc" w:rsidRPr="00ce42e7">
        <w:rPr>
          <w:rStyle w:val="NormalCharacter"/>
          <w:szCs w:val="28"/>
          <w:sz w:val="28"/>
          <w:kern w:val="2"/>
          <w:lang w:val="en-US" w:eastAsia="zh-CN" w:bidi="ar-SA"/>
          <w:rFonts w:ascii="仿宋" w:eastAsia="仿宋" w:hAnsi="仿宋"/>
        </w:rPr>
        <w:t xml:space="preserve">（1）</w:t>
      </w:r>
      <w:r w:rsidR="003b7bbc" w:rsidRPr="00ce42e7">
        <w:rPr>
          <w:rStyle w:val="NormalCharacter"/>
          <w:szCs w:val="28"/>
          <w:sz w:val="28"/>
          <w:kern w:val="2"/>
          <w:lang w:val="en-US" w:eastAsia="zh-CN" w:bidi="ar-SA"/>
          <w:rFonts w:ascii="仿宋" w:eastAsia="仿宋" w:hAnsi="仿宋"/>
        </w:rPr>
        <w:t xml:space="preserve">“</w:t>
      </w:r>
      <w:r w:rsidR="003b7bbc" w:rsidRPr="00ce42e7">
        <w:rPr>
          <w:rStyle w:val="NormalCharacter"/>
          <w:szCs w:val="28"/>
          <w:sz w:val="28"/>
          <w:kern w:val="2"/>
          <w:lang w:val="en-US" w:eastAsia="zh-CN" w:bidi="ar-SA"/>
          <w:rFonts w:ascii="仿宋" w:eastAsia="仿宋" w:hAnsi="仿宋"/>
        </w:rPr>
        <w:t xml:space="preserve">仪容仪表</w:t>
      </w:r>
      <w:r w:rsidR="003b7bbc" w:rsidRPr="00ce42e7">
        <w:rPr>
          <w:rStyle w:val="NormalCharacter"/>
          <w:szCs w:val="28"/>
          <w:sz w:val="28"/>
          <w:kern w:val="2"/>
          <w:lang w:val="en-US" w:eastAsia="zh-CN" w:bidi="ar-SA"/>
          <w:rFonts w:ascii="仿宋" w:eastAsia="仿宋" w:hAnsi="仿宋"/>
        </w:rPr>
        <w:t xml:space="preserve">”</w:t>
      </w:r>
      <w:r w:rsidR="003b7bbc" w:rsidRPr="00ce42e7">
        <w:rPr>
          <w:rStyle w:val="NormalCharacter"/>
          <w:szCs w:val="28"/>
          <w:sz w:val="28"/>
          <w:kern w:val="2"/>
          <w:lang w:val="en-US" w:eastAsia="zh-CN" w:bidi="ar-SA"/>
          <w:rFonts w:ascii="仿宋" w:eastAsia="仿宋" w:hAnsi="仿宋"/>
        </w:rPr>
        <w:t xml:space="preserve">评分标准（与客房服务项目相同）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673c39" w:rsidRPr="00ce42e7">
        <w:rPr>
          <w:rStyle w:val="NormalCharacter"/>
          <w:szCs w:val="28"/>
          <w:sz w:val="28"/>
          <w:kern w:val="2"/>
          <w:lang w:val="en-US" w:eastAsia="zh-CN" w:bidi="ar-SA"/>
          <w:rFonts w:ascii="仿宋" w:eastAsia="仿宋" w:hAnsi="仿宋"/>
        </w:rPr>
        <w:t xml:space="preserve">（2）前厅服务评分标准</w:t>
      </w:r>
    </w:p>
    <w:tbl>
      <w:tblPr>
        <w:tblW w:type="dxa" w:w="8522"/>
        <w:tblLook w:val="04a0"/>
        <w:tblBorders>
          <w:top w:space="0" w:color="000000" w:val="single" w:sz="12"/>
          <w:left w:space="0" w:color="000000" w:val="single" w:sz="12"/>
          <w:bottom w:space="0" w:color="000000" w:val="single" w:sz="12"/>
          <w:right w:space="0" w:color="000000" w:val="single" w:sz="12"/>
          <w:insideH w:space="0" w:color="000000" w:val="single" w:sz="6"/>
          <w:insideV w:space="0" w:color="000000" w:val="single" w:sz="6"/>
        </w:tblBorders>
        <w:tblLayout w:type="auto"/>
        <w:tblCellMar>
          <w:left w:w="108" w:type="dxa"/>
          <w:right w:w="108" w:type="dxa"/>
        </w:tblCellMar>
      </w:tblPr>
      <w:tblGrid/>
      <w:tr>
        <w:trPr>
          <w:wAfter w:w="0" w:type="dxa"/>
        </w:trPr>
        <w:tc>
          <w:tcPr>
            <w:textDirection w:val="lrTb"/>
            <w:vAlign w:val="center"/>
            <w:shd w:color="auto" w:val="clear" w:fill="D9D9D9"/>
            <w:tcW w:type="dxa" w:w="1590"/>
            <w:tcBorders>
              <w:top w:space="0" w:color="000000" w:val="single" w:sz="12"/>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项  目</w:t>
            </w:r>
          </w:p>
        </w:tc>
        <w:tc>
          <w:tcPr>
            <w:textDirection w:val="lrTb"/>
            <w:vAlign w:val="center"/>
            <w:shd w:color="auto" w:val="clear" w:fill="D9D9D9"/>
            <w:tcW w:type="dxa" w:w="3971"/>
            <w:tcBorders>
              <w:top w:space="0" w:color="000000" w:val="single" w:sz="12"/>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考 核 要 求</w:t>
            </w:r>
          </w:p>
        </w:tc>
        <w:tc>
          <w:tcPr>
            <w:textDirection w:val="lrTb"/>
            <w:vAlign w:val="center"/>
            <w:shd w:color="auto" w:val="clear" w:fill="D9D9D9"/>
            <w:tcW w:type="dxa" w:w="995"/>
            <w:tcBorders>
              <w:top w:space="0" w:color="000000" w:val="single" w:sz="12"/>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配分</w:t>
            </w:r>
          </w:p>
        </w:tc>
        <w:tc>
          <w:tcPr>
            <w:textDirection w:val="lrTb"/>
            <w:vAlign w:val="center"/>
            <w:shd w:color="auto" w:val="clear" w:fill="D9D9D9"/>
            <w:tcW w:type="dxa" w:w="993"/>
            <w:tcBorders>
              <w:top w:space="0" w:color="000000" w:val="single" w:sz="12"/>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扣分</w:t>
            </w:r>
          </w:p>
        </w:tc>
        <w:tc>
          <w:tcPr>
            <w:textDirection w:val="lrTb"/>
            <w:vAlign w:val="center"/>
            <w:shd w:color="auto" w:val="clear" w:fill="D9D9D9"/>
            <w:tcW w:type="dxa" w:w="973"/>
            <w:tcBorders>
              <w:top w:space="0" w:color="000000" w:val="single" w:sz="12"/>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得分</w:t>
            </w:r>
          </w:p>
        </w:tc>
      </w:tr>
      <w:tr>
        <w:trPr>
          <w:wAfter w:w="0" w:type="dxa"/>
          <w:trHeight w:val="464" w:hRule="atLeast"/>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前厅业务</w:t>
            </w:r>
          </w:p>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w:t>
            </w:r>
            <w:r w:rsidR="001929d6" w:rsidRPr="00ce42e7">
              <w:rPr>
                <w:rStyle w:val="NormalCharacter"/>
                <w:szCs w:val="24"/>
                <w:sz w:val="24"/>
                <w:kern w:val="0"/>
                <w:lang w:val="en-US" w:eastAsia="zh-CN" w:bidi="ar-SA"/>
                <w:rFonts w:ascii="仿宋" w:eastAsia="仿宋" w:hAnsi="仿宋"/>
              </w:rPr>
              <w:t xml:space="preserve">2</w:t>
            </w:r>
            <w:r w:rsidR="003b7bbc" w:rsidRPr="00ce42e7">
              <w:rPr>
                <w:rStyle w:val="NormalCharacter"/>
                <w:szCs w:val="24"/>
                <w:sz w:val="24"/>
                <w:kern w:val="0"/>
                <w:lang w:val="en-US" w:eastAsia="zh-CN" w:bidi="ar-SA"/>
                <w:rFonts w:ascii="仿宋" w:eastAsia="仿宋" w:hAnsi="仿宋"/>
              </w:rPr>
              <w:t xml:space="preserve">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1、内容准确。</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10</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2、语言表达能力较强，语言流畅。</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3、理解力、灵活应变能力强。</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前厅问询</w:t>
            </w:r>
          </w:p>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w:t>
            </w:r>
            <w:r w:rsidR="001929d6" w:rsidRPr="00ce42e7">
              <w:rPr>
                <w:rStyle w:val="NormalCharacter"/>
                <w:szCs w:val="24"/>
                <w:sz w:val="24"/>
                <w:kern w:val="0"/>
                <w:lang w:val="en-US" w:eastAsia="zh-CN" w:bidi="ar-SA"/>
                <w:rFonts w:ascii="仿宋" w:eastAsia="仿宋" w:hAnsi="仿宋"/>
              </w:rPr>
              <w:t xml:space="preserve">2</w:t>
            </w:r>
            <w:r w:rsidR="003b7bbc" w:rsidRPr="00ce42e7">
              <w:rPr>
                <w:rStyle w:val="NormalCharacter"/>
                <w:szCs w:val="24"/>
                <w:sz w:val="24"/>
                <w:kern w:val="0"/>
                <w:lang w:val="en-US" w:eastAsia="zh-CN" w:bidi="ar-SA"/>
                <w:rFonts w:ascii="仿宋" w:eastAsia="仿宋" w:hAnsi="仿宋"/>
              </w:rPr>
              <w:t xml:space="preserve">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1、内容准确。</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10</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2、语言表达能力较强，语言流畅。</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3、理解力、灵活应变能力强。</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投诉</w:t>
            </w:r>
            <w:r w:rsidR="003b7bbc" w:rsidRPr="00ce42e7">
              <w:rPr>
                <w:rStyle w:val="NormalCharacter"/>
                <w:szCs w:val="24"/>
                <w:sz w:val="24"/>
                <w:kern w:val="0"/>
                <w:lang w:val="en-US" w:eastAsia="zh-CN" w:bidi="ar-SA"/>
                <w:rFonts w:ascii="仿宋" w:eastAsia="仿宋" w:hAnsi="仿宋"/>
              </w:rPr>
              <w:t xml:space="preserve">处理</w:t>
            </w:r>
          </w:p>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w:t>
            </w:r>
            <w:r w:rsidR="001929d6" w:rsidRPr="00ce42e7">
              <w:rPr>
                <w:rStyle w:val="NormalCharacter"/>
                <w:szCs w:val="24"/>
                <w:sz w:val="24"/>
                <w:kern w:val="0"/>
                <w:lang w:val="en-US" w:eastAsia="zh-CN" w:bidi="ar-SA"/>
                <w:rFonts w:ascii="仿宋" w:eastAsia="仿宋" w:hAnsi="仿宋"/>
              </w:rPr>
              <w:t xml:space="preserve">2</w:t>
            </w:r>
            <w:r w:rsidR="003b7bbc" w:rsidRPr="00ce42e7">
              <w:rPr>
                <w:rStyle w:val="NormalCharacter"/>
                <w:szCs w:val="24"/>
                <w:sz w:val="24"/>
                <w:kern w:val="0"/>
                <w:lang w:val="en-US" w:eastAsia="zh-CN" w:bidi="ar-SA"/>
                <w:rFonts w:ascii="仿宋" w:eastAsia="仿宋" w:hAnsi="仿宋"/>
              </w:rPr>
              <w:t xml:space="preserve">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1、内容准确。</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10</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2</w:t>
            </w:r>
            <w:r w:rsidR="001f3f2d">
              <w:rPr>
                <w:rStyle w:val="NormalCharacter"/>
                <w:szCs w:val="24"/>
                <w:sz w:val="24"/>
                <w:kern w:val="0"/>
                <w:lang w:val="en-US" w:eastAsia="zh-CN" w:bidi="ar-SA"/>
                <w:rFonts w:ascii="仿宋" w:eastAsia="仿宋" w:hAnsi="仿宋"/>
              </w:rPr>
              <w:t xml:space="preserve">、表达语言流畅、态度诚恳</w:t>
            </w:r>
            <w:r w:rsidR="003b7bbc" w:rsidRPr="00ce42e7">
              <w:rPr>
                <w:rStyle w:val="NormalCharacter"/>
                <w:szCs w:val="24"/>
                <w:sz w:val="24"/>
                <w:kern w:val="0"/>
                <w:lang w:val="en-US" w:eastAsia="zh-CN" w:bidi="ar-SA"/>
                <w:rFonts w:ascii="仿宋" w:eastAsia="仿宋" w:hAnsi="仿宋"/>
              </w:rPr>
              <w:t xml:space="preserve">。</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3、理解力、灵活应变能力强。</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trPr>
        <w:tc>
          <w:tcPr>
            <w:textDirection w:val="lrTb"/>
            <w:vAlign w:val="center"/>
            <w:shd w:color="auto" w:val="clear" w:fill="D9D9D9"/>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项  目</w:t>
            </w:r>
          </w:p>
        </w:tc>
        <w:tc>
          <w:tcPr>
            <w:textDirection w:val="lrTb"/>
            <w:vAlign w:val="center"/>
            <w:shd w:color="auto" w:val="clear" w:fill="D9D9D9"/>
            <w:tcW w:type="dxa" w:w="3971"/>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考 核 要 求</w:t>
            </w:r>
          </w:p>
        </w:tc>
        <w:tc>
          <w:tcPr>
            <w:textDirection w:val="lrTb"/>
            <w:vAlign w:val="center"/>
            <w:shd w:color="auto" w:val="clear" w:fill="D9D9D9"/>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配分</w:t>
            </w:r>
          </w:p>
        </w:tc>
        <w:tc>
          <w:tcPr>
            <w:textDirection w:val="lrTb"/>
            <w:vAlign w:val="center"/>
            <w:shd w:color="auto" w:val="clear" w:fill="D9D9D9"/>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扣分</w:t>
            </w:r>
          </w:p>
        </w:tc>
        <w:tc>
          <w:tcPr>
            <w:textDirection w:val="lrTb"/>
            <w:vAlign w:val="center"/>
            <w:shd w:color="auto" w:val="clear" w:fill="D9D9D9"/>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得分</w:t>
            </w:r>
          </w:p>
        </w:tc>
      </w:tr>
      <w:tr>
        <w:trPr>
          <w:wAfter w:w="0" w:type="dxa"/>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入住登记（30分）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b7556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1、热情接待，主动、友好地问候宾客</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6</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cantSplit/>
        </w:trPr>
        <w:tc>
          <w:tcPr>
            <w:textDirection w:val="lrTb"/>
            <w:vMerge w:val="continue"/>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2、用姓氏称呼宾客，与宾客确认离店时间，询问是否需要贵重物品寄存，解释相关规定</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6</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cantSplit/>
        </w:trPr>
        <w:tc>
          <w:tcPr>
            <w:textDirection w:val="lrTb"/>
            <w:vMerge w:val="continue"/>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3、登记验证、信息上传，制作房卡，收取押金、开具押金单</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12</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cantSplit/>
        </w:trPr>
        <w:tc>
          <w:tcPr>
            <w:textDirection w:val="lrTb"/>
            <w:vMerge w:val="continue"/>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4、指示电梯方向，告知早餐时间和早餐厅位置，招呼行李员为宾客服务，祝客人入住愉快</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6</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trPr>
        <w:tc>
          <w:tcPr>
            <w:textDirection w:val="lrTb"/>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655929">
              <w:rPr>
                <w:rStyle w:val="NormalCharacter"/>
                <w:szCs w:val="24"/>
                <w:sz w:val="24"/>
                <w:kern w:val="0"/>
                <w:lang w:val="en-US" w:eastAsia="zh-CN" w:bidi="ar-SA"/>
                <w:rFonts w:ascii="仿宋" w:eastAsia="仿宋" w:hAnsi="仿宋"/>
              </w:rPr>
              <w:t xml:space="preserve">合计</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655929">
              <w:rPr>
                <w:rStyle w:val="NormalCharacter"/>
                <w:szCs w:val="24"/>
                <w:sz w:val="24"/>
                <w:kern w:val="0"/>
                <w:lang w:val="en-US" w:eastAsia="zh-CN" w:bidi="ar-SA"/>
                <w:rFonts w:ascii="仿宋" w:eastAsia="仿宋" w:hAnsi="仿宋"/>
              </w:rPr>
              <w:t xml:space="preserve">90</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trPr>
        <w:tc>
          <w:tcPr>
            <w:textDirection w:val="lrTb"/>
            <w:vAlign w:val="center"/>
            <w:tcW w:type="dxa" w:w="1590"/>
            <w:tcBorders>
              <w:top w:space="0" w:color="000000" w:val="single" w:sz="6"/>
              <w:left w:space="0" w:color="000000" w:val="single" w:sz="12"/>
              <w:bottom w:space="0" w:color="000000" w:val="single" w:sz="12"/>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655929">
              <w:rPr>
                <w:rStyle w:val="NormalCharacter"/>
                <w:szCs w:val="24"/>
                <w:sz w:val="24"/>
                <w:kern w:val="0"/>
                <w:lang w:val="en-US" w:eastAsia="zh-CN" w:bidi="ar-SA"/>
                <w:rFonts w:ascii="仿宋" w:eastAsia="仿宋" w:hAnsi="仿宋"/>
              </w:rPr>
              <w:t xml:space="preserve">实际得分</w:t>
            </w:r>
          </w:p>
        </w:tc>
        <w:tc>
          <w:tcPr>
            <w:textDirection w:val="lrTb"/>
            <w:vAlign w:val="top"/>
            <w:tcW w:type="dxa" w:w="3971"/>
            <w:tcBorders>
              <w:top w:space="0" w:color="000000" w:val="single" w:sz="6"/>
              <w:left w:space="0" w:color="000000" w:val="single" w:sz="6"/>
              <w:bottom w:space="0" w:color="000000" w:val="single" w:sz="12"/>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95"/>
            <w:tcBorders>
              <w:top w:space="0" w:color="000000" w:val="single" w:sz="6"/>
              <w:left w:space="0" w:color="000000" w:val="single" w:sz="6"/>
              <w:bottom w:space="0" w:color="000000" w:val="single" w:sz="12"/>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93"/>
            <w:tcBorders>
              <w:top w:space="0" w:color="000000" w:val="single" w:sz="6"/>
              <w:left w:space="0" w:color="000000" w:val="single" w:sz="6"/>
              <w:bottom w:space="0" w:color="000000" w:val="single" w:sz="12"/>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12"/>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bl>
    <w:p w:rsidP="001f3f2d">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c54a20" w:rsidRPr="001f3f2d">
        <w:rPr>
          <w:rStyle w:val="NormalCharacter"/>
          <w:b/>
          <w:szCs w:val="28"/>
          <w:sz w:val="28"/>
          <w:kern w:val="2"/>
          <w:lang w:val="en-US" w:eastAsia="zh-CN" w:bidi="ar-SA"/>
          <w:rFonts w:ascii="仿宋" w:eastAsia="仿宋" w:hAnsi="仿宋"/>
        </w:rPr>
        <w:t xml:space="preserve">（三）中</w:t>
      </w:r>
      <w:r w:rsidR="004d67f4" w:rsidRPr="001f3f2d">
        <w:rPr>
          <w:rStyle w:val="NormalCharacter"/>
          <w:b/>
          <w:szCs w:val="28"/>
          <w:sz w:val="28"/>
          <w:kern w:val="2"/>
          <w:lang w:val="en-US" w:eastAsia="zh-CN" w:bidi="ar-SA"/>
          <w:rFonts w:ascii="仿宋" w:eastAsia="仿宋" w:hAnsi="仿宋"/>
        </w:rPr>
        <w:t xml:space="preserve">式烹调师</w:t>
      </w:r>
      <w:r w:rsidR="00c54a20" w:rsidRPr="001f3f2d">
        <w:rPr>
          <w:rStyle w:val="NormalCharacter"/>
          <w:b/>
          <w:szCs w:val="28"/>
          <w:sz w:val="28"/>
          <w:kern w:val="2"/>
          <w:lang w:val="en-US" w:eastAsia="zh-CN" w:bidi="ar-SA"/>
          <w:rFonts w:ascii="仿宋" w:eastAsia="仿宋" w:hAnsi="仿宋"/>
        </w:rPr>
        <w:t xml:space="preserve">竞赛</w:t>
      </w:r>
    </w:p>
    <w:p w:rsidP="001f3f2d">
      <w:pPr>
        <w:pStyle w:val="Normal"/>
        <w:rPr>
          <w:rStyle w:val="NormalCharacter"/>
          <w:szCs w:val="28"/>
          <w:sz w:val="28"/>
          <w:kern w:val="2"/>
          <w:lang w:val="en-US" w:eastAsia="zh-CN" w:bidi="ar-SA"/>
          <w:rFonts w:ascii="仿宋" w:eastAsia="仿宋" w:hAnsi="仿宋"/>
          <w:color w:val="000000"/>
        </w:rPr>
        <w:ind w:firstLine="562" w:firstLineChars="200"/>
        <w:spacing w:line="560" w:lineRule="exact"/>
        <w:jc w:val="both"/>
        <w:textAlignment w:val="baseline"/>
      </w:pPr>
      <w:r w:rsidR="004c08e1" w:rsidRPr="001f3f2d">
        <w:rPr>
          <w:rStyle w:val="NormalCharacter"/>
          <w:b/>
          <w:szCs w:val="28"/>
          <w:sz w:val="28"/>
          <w:kern w:val="2"/>
          <w:lang w:val="en-US" w:eastAsia="zh-CN" w:bidi="ar-SA"/>
          <w:rFonts w:ascii="仿宋" w:eastAsia="仿宋" w:hAnsi="仿宋"/>
        </w:rPr>
        <w:t xml:space="preserve">中式烹调师操作竞赛</w:t>
      </w:r>
      <w:r w:rsidR="00c37cc3" w:rsidRPr="001f3f2d">
        <w:rPr>
          <w:rStyle w:val="NormalCharacter"/>
          <w:b/>
          <w:szCs w:val="28"/>
          <w:sz w:val="28"/>
          <w:kern w:val="2"/>
          <w:lang w:val="en-US" w:eastAsia="zh-CN" w:bidi="ar-SA"/>
          <w:rFonts w:ascii="仿宋" w:eastAsia="仿宋" w:hAnsi="仿宋"/>
          <w:color w:val="000000"/>
        </w:rPr>
        <w:t xml:space="preserve">项目：热菜+热菜；艺术冷拼+热菜；食品雕刻+热菜。</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8b1087" w:rsidRPr="001f3f2d">
        <w:rPr>
          <w:rStyle w:val="NormalCharacter"/>
          <w:szCs w:val="28"/>
          <w:sz w:val="28"/>
          <w:kern w:val="2"/>
          <w:lang w:val="en-US" w:eastAsia="zh-CN" w:bidi="ar-SA"/>
          <w:rFonts w:ascii="仿宋" w:eastAsia="仿宋" w:hAnsi="仿宋"/>
          <w:color w:val="000000"/>
        </w:rPr>
        <w:t xml:space="preserve">比赛方式：现场制作。</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比赛要求：每个参赛选手需制作一道热菜，和一道</w:t>
      </w:r>
      <w:r w:rsidR="00773f43" w:rsidRPr="001f3f2d">
        <w:rPr>
          <w:rStyle w:val="NormalCharacter"/>
          <w:szCs w:val="28"/>
          <w:sz w:val="28"/>
          <w:kern w:val="2"/>
          <w:lang w:val="en-US" w:eastAsia="zh-CN" w:bidi="ar-SA"/>
          <w:rFonts w:ascii="仿宋" w:eastAsia="仿宋" w:hAnsi="仿宋"/>
          <w:color w:val="000000"/>
        </w:rPr>
        <w:t xml:space="preserve">热</w:t>
      </w:r>
      <w:r w:rsidR="00c37cc3" w:rsidRPr="001f3f2d">
        <w:rPr>
          <w:rStyle w:val="NormalCharacter"/>
          <w:szCs w:val="28"/>
          <w:sz w:val="28"/>
          <w:kern w:val="2"/>
          <w:lang w:val="en-US" w:eastAsia="zh-CN" w:bidi="ar-SA"/>
          <w:rFonts w:ascii="仿宋" w:eastAsia="仿宋" w:hAnsi="仿宋"/>
          <w:color w:val="000000"/>
        </w:rPr>
        <w:t xml:space="preserve">菜或一道艺术冷拼或一组食品雕刻组成的两道作品，参赛选手自选主题，本着节约、绿色、健康、安全的要求合理采购原材料，不得使用鱼翅及国家明令禁止的野生动植物为原材料，组委会不提倡使用鲍鱼、海参等高档原材料参赛。参赛作品使用的配饰原料不得使用非食用原料，不得过度装饰。</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评判办法：以热菜项目为主的参赛选手，指定热菜项目分数占中式烹调工种现场操作总成绩的50%，自选热菜项目分数占中式烹调工种现场操作总成绩的50%。</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以艺术冷拼项目为主的参赛选手，艺术冷拼项目分数占中式烹调工种现场操作总成绩的70%，指定热菜项目分数占中式烹调工种现场操作总成绩的30%。</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以食品雕刻项目为主参赛的选手，食品雕刻项目分数占中式烹调工种现场操作总成绩的70%，指定热菜项目占中式烹调工种现场操作总成绩的30%。</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A.热菜项目</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1、规定原料（大黄鱼）自选菜热菜必须在30分钟内按筵席10人量现场制作菜品一道，其中两人量菜肴供评委品尝，三人量菜肴供观摩代表品尝，五人量送到展示区展示，整只（条）原料的作品可以不送品尝碟。</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2、自选菜热菜必须在40分钟内按筵席10人量现场制作菜品一道，其中两人量菜肴供评委品尝，三人量菜肴供观摩代表品尝，五人量送到展示区展示，整只（条）原料的作品可以不送品尝碟。（自选</w:t>
      </w:r>
      <w:r w:rsidR="00c20a02" w:rsidRPr="001f3f2d">
        <w:rPr>
          <w:rStyle w:val="NormalCharacter"/>
          <w:szCs w:val="28"/>
          <w:sz w:val="28"/>
          <w:kern w:val="2"/>
          <w:lang w:val="en-US" w:eastAsia="zh-CN" w:bidi="ar-SA"/>
          <w:rFonts w:ascii="仿宋" w:eastAsia="仿宋" w:hAnsi="仿宋"/>
          <w:color w:val="000000"/>
        </w:rPr>
        <w:t xml:space="preserve">热</w:t>
      </w:r>
      <w:r w:rsidR="00c37cc3" w:rsidRPr="001f3f2d">
        <w:rPr>
          <w:rStyle w:val="NormalCharacter"/>
          <w:szCs w:val="28"/>
          <w:sz w:val="28"/>
          <w:kern w:val="2"/>
          <w:lang w:val="en-US" w:eastAsia="zh-CN" w:bidi="ar-SA"/>
          <w:rFonts w:ascii="仿宋" w:eastAsia="仿宋" w:hAnsi="仿宋"/>
          <w:color w:val="000000"/>
        </w:rPr>
        <w:t xml:space="preserve">菜</w:t>
      </w:r>
      <w:r w:rsidR="00c20a02">
        <w:rPr>
          <w:rStyle w:val="NormalCharacter"/>
          <w:szCs w:val="28"/>
          <w:sz w:val="28"/>
          <w:kern w:val="2"/>
          <w:lang w:val="en-US" w:eastAsia="zh-CN" w:bidi="ar-SA"/>
          <w:rFonts w:ascii="仿宋" w:eastAsia="仿宋" w:hAnsi="仿宋"/>
          <w:color w:val="000000"/>
        </w:rPr>
        <w:t xml:space="preserve">原料除黄鱼或类似黄鱼</w:t>
      </w:r>
      <w:r w:rsidR="00c37cc3" w:rsidRPr="001f3f2d">
        <w:rPr>
          <w:rStyle w:val="NormalCharacter"/>
          <w:szCs w:val="28"/>
          <w:sz w:val="28"/>
          <w:kern w:val="2"/>
          <w:lang w:val="en-US" w:eastAsia="zh-CN" w:bidi="ar-SA"/>
          <w:rFonts w:ascii="仿宋" w:eastAsia="仿宋" w:hAnsi="仿宋"/>
          <w:color w:val="000000"/>
        </w:rPr>
        <w:t xml:space="preserve">外）</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3、耐火功菜肴需场外预加工，须提前报告经批准后到组委会指定场地初加工。</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4、菜品要求突出绿色健康、节约简约、创新求异的特点。</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5、评判标准：</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center"/>
            <w:shd w:color="auto" w:val="clear" w:fill="D9D9D9"/>
            <w:tcW w:type="dxa" w:w="5670"/>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center"/>
            <w:shd w:color="auto" w:val="clear" w:fill="D9D9D9"/>
            <w:tcW w:type="dxa" w:w="1326"/>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口味</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调味适当，味道纯正，主味突出，无异味。</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质地</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选料精致、火候得当。符合其应有的嫩、脆、软、酥等特点。</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25分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色泽</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色调明快自然、美观大方。主料、辅料、调料等相互搭配协调。</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主副料配比得当、刀工细腻、形态优美自然，菜肴盛装器皿协调。</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营养卫生</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讲究营养卫生、器皿卫生、操作卫生和绿色健康，不用色素。</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top"/>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top"/>
            <w:tcW w:type="dxa" w:w="699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比赛规定时间为70分钟。超出规定时间：在5分钟以内</w:t>
            </w:r>
          </w:p>
        </w:tc>
      </w:tr>
    </w:tbl>
    <w:p w:rsidP="001f3f2d">
      <w:pPr>
        <w:pStyle w:val="Normal"/>
        <w:rPr>
          <w:rStyle w:val="NormalCharacter"/>
          <w:b/>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b/>
          <w:szCs w:val="28"/>
          <w:sz w:val="28"/>
          <w:kern w:val="2"/>
          <w:lang w:val="en-US" w:eastAsia="zh-CN" w:bidi="ar-SA"/>
          <w:rFonts w:ascii="仿宋" w:eastAsia="仿宋" w:hAnsi="仿宋"/>
          <w:color w:val="000000"/>
        </w:rPr>
        <w:t xml:space="preserve">B.艺术冷拼项目</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1、艺术冷拼以中式为主，选手在90分钟内按宴席10人量制作1道冷拼，要求使用6种以上自选自制的原料，成品重量600—800克（围碟除外）。</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2、现场完成切、配、拼、摆并成形。</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3、菜品体现绿色健康、造型新颖、食用性强、味美卫生、刀工精湛等特点。</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4、评判标准：</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center"/>
            <w:shd w:color="auto" w:val="clear" w:fill="D9D9D9"/>
            <w:tcW w:type="dxa" w:w="5812"/>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center"/>
            <w:shd w:color="auto" w:val="clear" w:fill="D9D9D9"/>
            <w:tcW w:type="dxa" w:w="1184"/>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具有一定的艺术构思，主题鲜明，寓意高雅，装盘协调。</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食用价值</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选料适宜、荤素合理、口味多样、食用价值高。符合冷拼本身应具有的咸、甜、鲜、香等不同口味特点。</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25分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刀工</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刀工细腻、刀面光洁、规格整齐、层次清晰。</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色泽</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色彩自然光洁，配色鲜明协调。</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345" w:afterAutospacing="true" w:after="100" w:before="100" w:lineRule="atLeas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营养卫生</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讲究营养卫生、器皿卫生、操作卫生和绿色健康，不用色素。</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top"/>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top"/>
            <w:tcW w:type="dxa" w:w="699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比赛规定时间为90分钟。超出规定时间：在5分钟以内扣2分；6-10分钟每分钟扣1分，共扣5分；超过10分钟，停止操作。</w:t>
            </w:r>
          </w:p>
        </w:tc>
      </w:tr>
    </w:tbl>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C.食品雕刻项目</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1、选手必须在90分钟内制作完成一组雕刻，雕刻所用原材料必须为保持自然形态并可食用的原料。</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2、食品雕刻作品由参赛选手自主选择主题，作品必须贴近所选主题要求。</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3、作品必须体现绿色环保、造型新颖、刀工精湛、市场欢迎等特点。</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4、评判标准：</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top"/>
            <w:shd w:color="auto" w:val="clear" w:fill="D9D9D9"/>
            <w:tcW w:type="dxa" w:w="5670"/>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top"/>
            <w:shd w:color="auto" w:val="clear" w:fill="D9D9D9"/>
            <w:tcW w:type="dxa" w:w="1326"/>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贴近主体要求，体现出时代感强的特点。形状新颖逼真，栩栩如生。</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40分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刀法</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刀法运用合理，纹路流畅，下刀准确。</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色彩</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准确运用原料的自然色彩，美观大方。</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20分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点缀、装饰</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点缀装饰突出主题，简洁明快。</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center"/>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top"/>
            <w:tcW w:type="dxa" w:w="5670"/>
            <w:tcBorders>
              <w:top w:space="0" w:color="000000" w:val="single" w:sz="4"/>
              <w:left w:space="0" w:color="000000" w:val="single" w:sz="4"/>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比赛规定时间为180分钟。超出规定时间：在5分钟以内扣2分；6-10分钟每分钟扣1分，共扣5分；超过10分钟，停止操作。</w:t>
            </w:r>
          </w:p>
        </w:tc>
        <w:tc>
          <w:tcPr>
            <w:textDirection w:val="lrTb"/>
            <w:vAlign w:val="top"/>
            <w:tcW w:type="dxa" w:w="132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p>
        </w:tc>
      </w:tr>
    </w:tbl>
    <w:p w:rsidP="00b643c4">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215614" w:rsidRPr="001f3f2d">
        <w:rPr>
          <w:rStyle w:val="NormalCharacter"/>
          <w:b/>
          <w:szCs w:val="28"/>
          <w:sz w:val="28"/>
          <w:kern w:val="2"/>
          <w:lang w:val="en-US" w:eastAsia="zh-CN" w:bidi="ar-SA"/>
          <w:rFonts w:ascii="仿宋" w:eastAsia="仿宋" w:hAnsi="仿宋"/>
        </w:rPr>
        <w:t xml:space="preserve"> </w:t>
      </w:r>
      <w:r w:rsidR="00215614" w:rsidRPr="001f3f2d">
        <w:rPr>
          <w:rStyle w:val="NormalCharacter"/>
          <w:b/>
          <w:szCs w:val="28"/>
          <w:sz w:val="28"/>
          <w:kern w:val="2"/>
          <w:lang w:val="en-US" w:eastAsia="zh-CN" w:bidi="ar-SA"/>
          <w:rFonts w:ascii="仿宋" w:eastAsia="仿宋" w:hAnsi="仿宋"/>
        </w:rPr>
        <w:t xml:space="preserve"> </w:t>
      </w:r>
      <w:r w:rsidR="00215614" w:rsidRPr="001f3f2d">
        <w:rPr>
          <w:rStyle w:val="NormalCharacter"/>
          <w:b/>
          <w:szCs w:val="28"/>
          <w:sz w:val="28"/>
          <w:kern w:val="2"/>
          <w:lang w:val="en-US" w:eastAsia="zh-CN" w:bidi="ar-SA"/>
          <w:rFonts w:ascii="仿宋" w:eastAsia="仿宋" w:hAnsi="仿宋"/>
        </w:rPr>
        <w:t xml:space="preserve">（四）中式面点师竞赛</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比赛项目：中式面点2道。</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比赛方式：现场制作。</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比赛要求：参赛选手自选主题，合理采购原材料，要求不同面团、不同制法。制作两道面点。</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评判办法：选手在90分钟内以两种不同面团不同馅心制作两道点心，每种面团制作一个品种（10人量），其中两人量供评委品尝，三人量供观摩代表品尝，五人量送到展示区展示。面点制作要突出绿色健康、营养卫生、创新求异的特点。</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center"/>
            <w:shd w:color="auto" w:val="clear" w:fill="D9D9D9"/>
            <w:tcW w:type="dxa" w:w="5670"/>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center"/>
            <w:shd w:color="auto" w:val="clear" w:fill="D9D9D9"/>
            <w:tcW w:type="dxa" w:w="1326"/>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形态优美自然、平滑、光润，规格一致，层次清晰，花纹细腻、匀称，馅与皮均衡适度，装盘美观。</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口味</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调味适当、口味鲜美、纯正，符合成品应具有的咸、甜、鲜、香等不同口味特点。</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质地</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选料精致、火候得当、质感鲜明，符合成品本身应具有的软、酥、脆、滑、松、糯、爽等特点。</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色泽</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色调匀称、自然、美观，符合品种应有的洁白、金黄、透明等不同要求。</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营养卫生</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讲究食品营养卫生、个人卫生、操作卫生、场地卫生、器皿卫生及绿色健康。</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center"/>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center"/>
            <w:tcW w:type="dxa" w:w="699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比赛规定时间为90分钟。超出规定时间：在5分钟以内扣2分；6-10分钟每分钟扣1分，共扣5分；超过10分钟，停止操作。</w:t>
            </w:r>
          </w:p>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p>
        </w:tc>
      </w:tr>
    </w:tbl>
    <w:p w:rsidP="00b643c4">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8b1087" w:rsidRPr="00b643c4">
        <w:rPr>
          <w:rStyle w:val="NormalCharacter"/>
          <w:b/>
          <w:szCs w:val="28"/>
          <w:sz w:val="28"/>
          <w:kern w:val="2"/>
          <w:lang w:val="en-US" w:eastAsia="zh-CN" w:bidi="ar-SA"/>
          <w:rFonts w:ascii="仿宋" w:eastAsia="仿宋" w:hAnsi="仿宋"/>
        </w:rPr>
        <w:t xml:space="preserve"> </w:t>
      </w:r>
      <w:r w:rsidR="008b1087" w:rsidRPr="00b643c4">
        <w:rPr>
          <w:rStyle w:val="NormalCharacter"/>
          <w:b/>
          <w:szCs w:val="28"/>
          <w:sz w:val="28"/>
          <w:kern w:val="2"/>
          <w:lang w:val="en-US" w:eastAsia="zh-CN" w:bidi="ar-SA"/>
          <w:rFonts w:ascii="仿宋" w:eastAsia="仿宋" w:hAnsi="仿宋"/>
        </w:rPr>
        <w:t xml:space="preserve"> </w:t>
      </w:r>
      <w:r w:rsidR="008b1087" w:rsidRPr="00b643c4">
        <w:rPr>
          <w:rStyle w:val="NormalCharacter"/>
          <w:b/>
          <w:szCs w:val="28"/>
          <w:sz w:val="28"/>
          <w:kern w:val="2"/>
          <w:lang w:val="en-US" w:eastAsia="zh-CN" w:bidi="ar-SA"/>
          <w:rFonts w:ascii="仿宋" w:eastAsia="仿宋" w:hAnsi="仿宋"/>
        </w:rPr>
        <w:t xml:space="preserve">（六）民宿管家（主人）服务竞赛</w:t>
      </w:r>
    </w:p>
    <w:p w:rsidP="00b643c4">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2414fa" w:rsidRPr="00b643c4">
        <w:rPr>
          <w:rStyle w:val="NormalCharacter"/>
          <w:b/>
          <w:szCs w:val="28"/>
          <w:sz w:val="28"/>
          <w:kern w:val="2"/>
          <w:lang w:val="en-US" w:eastAsia="zh-CN" w:bidi="ar-SA"/>
          <w:rFonts w:ascii="仿宋" w:eastAsia="仿宋" w:hAnsi="仿宋"/>
        </w:rPr>
        <w:t xml:space="preserve">民宿管家（主人）服务操作包括两方面内容：对客亲情化服务及</w:t>
      </w:r>
      <w:r w:rsidR="00cd55ec" w:rsidRPr="00b643c4">
        <w:rPr>
          <w:rStyle w:val="NormalCharacter"/>
          <w:b/>
          <w:szCs w:val="28"/>
          <w:sz w:val="28"/>
          <w:kern w:val="2"/>
          <w:lang w:val="en-US" w:eastAsia="zh-CN" w:bidi="ar-SA"/>
          <w:rFonts w:ascii="仿宋" w:eastAsia="仿宋" w:hAnsi="仿宋"/>
        </w:rPr>
        <w:t xml:space="preserve">民宿主人文化介绍</w:t>
      </w:r>
      <w:r w:rsidR="002414fa" w:rsidRPr="00b643c4">
        <w:rPr>
          <w:rStyle w:val="NormalCharacter"/>
          <w:b/>
          <w:szCs w:val="28"/>
          <w:sz w:val="28"/>
          <w:kern w:val="2"/>
          <w:lang w:val="en-US" w:eastAsia="zh-CN" w:bidi="ar-SA"/>
          <w:rFonts w:ascii="仿宋" w:eastAsia="仿宋" w:hAnsi="仿宋"/>
        </w:rPr>
        <w:t xml:space="preserve">+客房或餐厅小景布置</w:t>
      </w:r>
    </w:p>
    <w:p w:rsidP="00fd044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120b0" w:rsidRPr="00b643c4">
        <w:rPr>
          <w:rStyle w:val="NormalCharacter"/>
          <w:szCs w:val="28"/>
          <w:sz w:val="28"/>
          <w:kern w:val="0"/>
          <w:lang w:val="en-US" w:eastAsia="zh-CN" w:bidi="ar-SA"/>
          <w:rFonts w:ascii="仿宋" w:eastAsia="仿宋" w:hAnsi="仿宋"/>
        </w:rPr>
        <w:t xml:space="preserve">民宿管家（主人）服务竞赛</w:t>
      </w:r>
      <w:r w:rsidR="008b1087" w:rsidRPr="00b643c4">
        <w:rPr>
          <w:rStyle w:val="NormalCharacter"/>
          <w:szCs w:val="28"/>
          <w:sz w:val="28"/>
          <w:kern w:val="0"/>
          <w:lang w:val="en-US" w:eastAsia="zh-CN" w:bidi="ar-SA"/>
          <w:rFonts w:ascii="仿宋" w:eastAsia="仿宋" w:hAnsi="仿宋"/>
        </w:rPr>
        <w:t xml:space="preserve">共分为两个环节：对客亲情化服务及民宿</w:t>
      </w:r>
      <w:r w:rsidR="00cd55ec" w:rsidRPr="00b643c4">
        <w:rPr>
          <w:rStyle w:val="NormalCharacter"/>
          <w:szCs w:val="28"/>
          <w:sz w:val="28"/>
          <w:kern w:val="0"/>
          <w:lang w:val="en-US" w:eastAsia="zh-CN" w:bidi="ar-SA"/>
          <w:rFonts w:ascii="仿宋" w:eastAsia="仿宋" w:hAnsi="仿宋"/>
        </w:rPr>
        <w:t xml:space="preserve">主</w:t>
      </w:r>
      <w:r w:rsidR="00f5242f" w:rsidRPr="00b643c4">
        <w:rPr>
          <w:rStyle w:val="NormalCharacter"/>
          <w:szCs w:val="28"/>
          <w:sz w:val="28"/>
          <w:kern w:val="0"/>
          <w:lang w:val="en-US" w:eastAsia="zh-CN" w:bidi="ar-SA"/>
          <w:rFonts w:ascii="仿宋" w:eastAsia="仿宋" w:hAnsi="仿宋"/>
        </w:rPr>
        <w:t xml:space="preserve">人</w:t>
      </w:r>
      <w:r w:rsidR="00cd55ec" w:rsidRPr="00b643c4">
        <w:rPr>
          <w:rStyle w:val="NormalCharacter"/>
          <w:szCs w:val="28"/>
          <w:sz w:val="28"/>
          <w:kern w:val="0"/>
          <w:lang w:val="en-US" w:eastAsia="zh-CN" w:bidi="ar-SA"/>
          <w:rFonts w:ascii="仿宋" w:eastAsia="仿宋" w:hAnsi="仿宋"/>
        </w:rPr>
        <w:t xml:space="preserve">文化介绍、客房或餐厅小景</w:t>
      </w:r>
      <w:r w:rsidR="008b1087" w:rsidRPr="00b643c4">
        <w:rPr>
          <w:rStyle w:val="NormalCharacter"/>
          <w:szCs w:val="28"/>
          <w:sz w:val="28"/>
          <w:kern w:val="0"/>
          <w:lang w:val="en-US" w:eastAsia="zh-CN" w:bidi="ar-SA"/>
          <w:rFonts w:ascii="仿宋" w:eastAsia="仿宋" w:hAnsi="仿宋"/>
        </w:rPr>
        <w:t xml:space="preserve">布置，在规定时间</w:t>
      </w:r>
      <w:r w:rsidR="008120b0" w:rsidRPr="00b643c4">
        <w:rPr>
          <w:rStyle w:val="NormalCharacter"/>
          <w:szCs w:val="28"/>
          <w:sz w:val="28"/>
          <w:kern w:val="0"/>
          <w:lang w:val="en-US" w:eastAsia="zh-CN" w:bidi="ar-SA"/>
          <w:rFonts w:ascii="仿宋" w:eastAsia="仿宋" w:hAnsi="仿宋"/>
        </w:rPr>
        <w:t xml:space="preserve">2</w:t>
      </w:r>
      <w:r w:rsidR="00f5242f" w:rsidRPr="00b643c4">
        <w:rPr>
          <w:rStyle w:val="NormalCharacter"/>
          <w:szCs w:val="28"/>
          <w:sz w:val="28"/>
          <w:kern w:val="0"/>
          <w:lang w:val="en-US" w:eastAsia="zh-CN" w:bidi="ar-SA"/>
          <w:rFonts w:ascii="仿宋" w:eastAsia="仿宋" w:hAnsi="仿宋"/>
        </w:rPr>
        <w:t xml:space="preserve">0分钟内</w:t>
      </w:r>
      <w:r w:rsidR="008b1087" w:rsidRPr="00b643c4">
        <w:rPr>
          <w:rStyle w:val="NormalCharacter"/>
          <w:szCs w:val="28"/>
          <w:sz w:val="28"/>
          <w:kern w:val="0"/>
          <w:lang w:val="en-US" w:eastAsia="zh-CN" w:bidi="ar-SA"/>
          <w:rFonts w:ascii="仿宋" w:eastAsia="仿宋" w:hAnsi="仿宋"/>
        </w:rPr>
        <w:t xml:space="preserve">、规定场地同台竞技。两个环节同时进行，每个环节各占</w:t>
      </w:r>
      <w:r w:rsidR="00db3fe5">
        <w:rPr>
          <w:rStyle w:val="NormalCharacter"/>
          <w:szCs w:val="28"/>
          <w:sz w:val="28"/>
          <w:kern w:val="0"/>
          <w:lang w:val="en-US" w:eastAsia="zh-CN" w:bidi="ar-SA"/>
          <w:rFonts w:ascii="仿宋" w:eastAsia="仿宋" w:hAnsi="仿宋"/>
        </w:rPr>
        <w:t xml:space="preserve">50</w:t>
      </w:r>
      <w:r w:rsidR="008b1087" w:rsidRPr="00b643c4">
        <w:rPr>
          <w:rStyle w:val="NormalCharacter"/>
          <w:szCs w:val="28"/>
          <w:sz w:val="28"/>
          <w:kern w:val="0"/>
          <w:lang w:val="en-US" w:eastAsia="zh-CN" w:bidi="ar-SA"/>
          <w:rFonts w:ascii="仿宋" w:eastAsia="仿宋" w:hAnsi="仿宋"/>
        </w:rPr>
        <w:t xml:space="preserve">分。</w:t>
      </w:r>
    </w:p>
    <w:tbl>
      <w:tblPr>
        <w:tblW w:type="dxa" w:w="9640"/>
        <w:tblLook w:val="04a0"/>
        <w:tblOverlap w:val="never"/>
        <w:tblpPr w:leftFromText="180" w:vertAnchor="text" w:tblpXSpec="center" w:rightFromText="180" w:horzAnchor="margin" w:tblpY="41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tr>
        <w:trPr>
          <w:wAfter w:w="0" w:type="dxa"/>
          <w:trHeight w:val="456" w:hRule="atLeast"/>
        </w:trPr>
        <w:tc>
          <w:tcPr>
            <w:textDirection w:val="lrTb"/>
            <w:vAlign w:val="center"/>
            <w:shd w:color="auto" w:val="clear" w:fill="D9D9D9"/>
            <w:tcW w:type="dxa" w:w="959"/>
            <w:tcBorders>
              <w:top w:space="0" w:color="000000" w:val="single" w:sz="12"/>
              <w:left w:space="0" w:color="000000" w:val="single" w:sz="12"/>
              <w:bottom w:space="0" w:color="000000" w:val="single" w:sz="4"/>
              <w:right w:space="0" w:color="000000" w:val="single" w:sz="4"/>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环节</w:t>
            </w:r>
          </w:p>
        </w:tc>
        <w:tc>
          <w:tcPr>
            <w:textDirection w:val="lrTb"/>
            <w:vAlign w:val="center"/>
            <w:shd w:color="auto" w:val="clear" w:fill="D9D9D9"/>
            <w:tcW w:type="dxa" w:w="1417"/>
            <w:tcBorders>
              <w:top w:space="0" w:color="000000" w:val="single" w:sz="12"/>
              <w:left w:space="0" w:color="000000" w:val="single" w:sz="4"/>
              <w:bottom w:space="0" w:color="000000" w:val="single" w:sz="4"/>
              <w:right w:space="0" w:color="000000" w:val="single" w:sz="4"/>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名称</w:t>
            </w:r>
          </w:p>
        </w:tc>
        <w:tc>
          <w:tcPr>
            <w:textDirection w:val="lrTb"/>
            <w:vAlign w:val="center"/>
            <w:shd w:color="auto" w:val="clear" w:fill="D9D9D9"/>
            <w:tcW w:type="dxa" w:w="1169"/>
            <w:tcBorders>
              <w:top w:space="0" w:color="000000" w:val="single" w:sz="12"/>
              <w:left w:space="0" w:color="000000" w:val="single" w:sz="4"/>
              <w:bottom w:space="0" w:color="000000" w:val="single" w:sz="4"/>
              <w:right w:space="0" w:color="000000" w:val="single" w:sz="4"/>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时间</w:t>
            </w:r>
          </w:p>
        </w:tc>
        <w:tc>
          <w:tcPr>
            <w:textDirection w:val="lrTb"/>
            <w:vAlign w:val="center"/>
            <w:shd w:color="auto" w:val="clear" w:fill="D9D9D9"/>
            <w:tcW w:type="dxa" w:w="6095"/>
            <w:tcBorders>
              <w:top w:space="0" w:color="000000" w:val="single" w:sz="12"/>
              <w:left w:space="0" w:color="000000" w:val="single" w:sz="4"/>
              <w:bottom w:space="0" w:color="000000" w:val="single" w:sz="4"/>
              <w:right w:space="0" w:color="000000" w:val="single" w:sz="12"/>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流程</w:t>
            </w:r>
          </w:p>
        </w:tc>
      </w:tr>
      <w:tr>
        <w:trPr>
          <w:wAfter w:w="0" w:type="dxa"/>
          <w:trHeight w:val="825" w:hRule="atLeast"/>
          <w:cantSplit/>
        </w:trPr>
        <w:tc>
          <w:tcPr>
            <w:textDirection w:val="lrTb"/>
            <w:vMerge w:val="restart"/>
            <w:vAlign w:val="center"/>
            <w:tcW w:type="dxa" w:w="959"/>
            <w:tcBorders>
              <w:top w:space="0" w:color="000000" w:val="single" w:sz="4"/>
              <w:left w:space="0" w:color="000000" w:val="single" w:sz="12"/>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8b1087" w:rsidRPr="00ce42e7">
              <w:rPr>
                <w:rStyle w:val="NormalCharacter"/>
                <w:szCs w:val="28"/>
                <w:sz w:val="28"/>
                <w:kern w:val="2"/>
                <w:lang w:val="en-US" w:eastAsia="zh-CN" w:bidi="ar-SA"/>
                <w:rFonts w:ascii="仿宋" w:eastAsia="仿宋" w:hAnsi="仿宋"/>
              </w:rPr>
              <w:t xml:space="preserve">1</w:t>
            </w:r>
          </w:p>
        </w:tc>
        <w:tc>
          <w:tcPr>
            <w:textDirection w:val="lrTb"/>
            <w:vMerge w:val="restart"/>
            <w:vAlign w:val="center"/>
            <w:tcW w:type="dxa" w:w="1417"/>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8b1087" w:rsidRPr="00ce42e7">
              <w:rPr>
                <w:rStyle w:val="NormalCharacter"/>
                <w:szCs w:val="28"/>
                <w:sz w:val="28"/>
                <w:kern w:val="2"/>
                <w:lang w:val="en-US" w:eastAsia="zh-CN" w:bidi="ar-SA"/>
                <w:rFonts w:ascii="仿宋" w:eastAsia="仿宋" w:hAnsi="仿宋"/>
              </w:rPr>
              <w:t xml:space="preserve">对客亲情化服务及民宿</w:t>
            </w:r>
            <w:r w:rsidR="0057791b" w:rsidRPr="00ce42e7">
              <w:rPr>
                <w:rStyle w:val="NormalCharacter"/>
                <w:szCs w:val="28"/>
                <w:sz w:val="28"/>
                <w:kern w:val="2"/>
                <w:lang w:val="en-US" w:eastAsia="zh-CN" w:bidi="ar-SA"/>
                <w:rFonts w:ascii="仿宋" w:eastAsia="仿宋" w:hAnsi="仿宋"/>
              </w:rPr>
              <w:t xml:space="preserve">主人文化介绍</w:t>
            </w:r>
          </w:p>
        </w:tc>
        <w:tc>
          <w:tcPr>
            <w:textDirection w:val="lrTb"/>
            <w:vMerge w:val="restart"/>
            <w:vAlign w:val="center"/>
            <w:tcW w:type="dxa" w:w="1169"/>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1c1464" w:rsidRPr="00ce42e7">
              <w:rPr>
                <w:rStyle w:val="NormalCharacter"/>
                <w:szCs w:val="28"/>
                <w:sz w:val="28"/>
                <w:kern w:val="2"/>
                <w:w w:val="95"/>
                <w:lang w:val="en-US" w:eastAsia="zh-CN" w:bidi="ar-SA"/>
                <w:rFonts w:ascii="仿宋" w:eastAsia="仿宋" w:hAnsi="仿宋"/>
                <w:color w:val="000000"/>
              </w:rPr>
              <w:t xml:space="preserve">5</w:t>
            </w:r>
            <w:r w:rsidR="008b1087" w:rsidRPr="00ce42e7">
              <w:rPr>
                <w:rStyle w:val="NormalCharacter"/>
                <w:szCs w:val="28"/>
                <w:sz w:val="28"/>
                <w:kern w:val="2"/>
                <w:w w:val="95"/>
                <w:lang w:val="en-US" w:eastAsia="zh-CN" w:bidi="ar-SA"/>
                <w:rFonts w:ascii="仿宋" w:eastAsia="仿宋" w:hAnsi="仿宋"/>
                <w:color w:val="000000"/>
              </w:rPr>
              <w:t xml:space="preserve">分钟</w:t>
            </w: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8b1087" w:rsidRPr="00ce42e7">
              <w:rPr>
                <w:rStyle w:val="NormalCharacter"/>
                <w:szCs w:val="28"/>
                <w:sz w:val="28"/>
                <w:kern w:val="2"/>
                <w:lang w:val="en-US" w:eastAsia="zh-CN" w:bidi="ar-SA"/>
                <w:rFonts w:ascii="仿宋" w:eastAsia="仿宋" w:hAnsi="仿宋"/>
              </w:rPr>
              <w:t xml:space="preserve">完成迎候客人的基本流程，包括问好、询问客人需求、解答客人咨询等。</w:t>
            </w:r>
          </w:p>
          <w:p w:rsidP="00db3fe5">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57791b" w:rsidRPr="00ce42e7">
              <w:rPr>
                <w:rStyle w:val="NormalCharacter"/>
                <w:szCs w:val="28"/>
                <w:sz w:val="28"/>
                <w:kern w:val="2"/>
                <w:lang w:val="en-US" w:eastAsia="zh-CN" w:bidi="ar-SA"/>
                <w:rFonts w:ascii="仿宋" w:eastAsia="仿宋" w:hAnsi="仿宋"/>
              </w:rPr>
              <w:t xml:space="preserve">评委提问，基础知识和服务应变问答。</w:t>
            </w:r>
          </w:p>
        </w:tc>
      </w:tr>
      <w:tr>
        <w:trPr>
          <w:wAfter w:w="0" w:type="dxa"/>
          <w:trHeight w:val="1885" w:hRule="atLeast"/>
          <w:cantSplit/>
        </w:trPr>
        <w:tc>
          <w:tcPr>
            <w:textDirection w:val="lrTb"/>
            <w:vMerge w:val="continue"/>
            <w:vAlign w:val="center"/>
            <w:tcW w:type="dxa" w:w="959"/>
            <w:tcBorders>
              <w:top w:space="0" w:color="000000" w:val="single" w:sz="4"/>
              <w:left w:space="0" w:color="000000" w:val="single" w:sz="12"/>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417"/>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169"/>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57791b" w:rsidRPr="00ce42e7">
              <w:rPr>
                <w:rStyle w:val="NormalCharacter"/>
                <w:szCs w:val="28"/>
                <w:sz w:val="28"/>
                <w:kern w:val="2"/>
                <w:lang w:val="en-US" w:eastAsia="zh-CN" w:bidi="ar-SA"/>
                <w:rFonts w:ascii="仿宋" w:eastAsia="仿宋" w:hAnsi="仿宋"/>
              </w:rPr>
              <w:t xml:space="preserve">介绍自家民宿特色、优势，结合特色进行在地文化体验设计，根据要求设计民宿早餐，为客人提供周边旅游线路及特色活动体验。</w:t>
            </w:r>
          </w:p>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57791b" w:rsidRPr="00ce42e7">
              <w:rPr>
                <w:rStyle w:val="NormalCharacter"/>
                <w:szCs w:val="28"/>
                <w:sz w:val="28"/>
                <w:kern w:val="2"/>
                <w:lang w:val="en-US" w:eastAsia="zh-CN" w:bidi="ar-SA"/>
                <w:rFonts w:ascii="仿宋" w:eastAsia="仿宋" w:hAnsi="仿宋"/>
              </w:rPr>
              <w:t xml:space="preserve">可自行准备PPT展示（竞赛前经评委允许）</w:t>
            </w:r>
          </w:p>
        </w:tc>
      </w:tr>
      <w:tr>
        <w:trPr>
          <w:wAfter w:w="0" w:type="dxa"/>
          <w:trHeight w:val="698" w:hRule="atLeast"/>
          <w:cantSplit/>
        </w:trPr>
        <w:tc>
          <w:tcPr>
            <w:textDirection w:val="lrTb"/>
            <w:vMerge w:val="restart"/>
            <w:vAlign w:val="center"/>
            <w:tcW w:type="dxa" w:w="959"/>
            <w:tcBorders>
              <w:top w:space="0" w:color="000000" w:val="single" w:sz="4"/>
              <w:left w:space="0" w:color="000000" w:val="single" w:sz="12"/>
              <w:bottom w:space="0" w:color="000000" w:val="single" w:sz="4"/>
              <w:right w:space="0" w:color="000000" w:val="single" w:sz="4"/>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57791b" w:rsidRPr="00ce42e7">
              <w:rPr>
                <w:rStyle w:val="NormalCharacter"/>
                <w:szCs w:val="28"/>
                <w:sz w:val="28"/>
                <w:kern w:val="2"/>
                <w:lang w:val="en-US" w:eastAsia="zh-CN" w:bidi="ar-SA"/>
                <w:rFonts w:ascii="仿宋" w:eastAsia="仿宋" w:hAnsi="仿宋"/>
              </w:rPr>
              <w:t xml:space="preserve">2</w:t>
            </w:r>
          </w:p>
        </w:tc>
        <w:tc>
          <w:tcPr>
            <w:textDirection w:val="lrTb"/>
            <w:vMerge w:val="restart"/>
            <w:vAlign w:val="center"/>
            <w:tcW w:type="dxa" w:w="1417"/>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w w:val="95"/>
                <w:lang w:val="en-US" w:eastAsia="zh-CN" w:bidi="ar-SA"/>
                <w:rFonts w:ascii="仿宋" w:eastAsia="仿宋" w:hAnsi="仿宋"/>
              </w:rPr>
              <w:suppressOverlap/>
              <w:snapToGrid w:val="0"/>
              <w:framePr w:vAnchor="margin" w:hSpace="180" w:wrap="around" w:x="-4" w:y="410" w:hAnchor="text"/>
              <w:jc w:val="center"/>
              <w:textAlignment w:val="baseline"/>
            </w:pPr>
            <w:r w:rsidR="0057791b" w:rsidRPr="00ce42e7">
              <w:rPr>
                <w:rStyle w:val="NormalCharacter"/>
                <w:szCs w:val="28"/>
                <w:sz w:val="28"/>
                <w:kern w:val="2"/>
                <w:lang w:val="en-US" w:eastAsia="zh-CN" w:bidi="ar-SA"/>
                <w:rFonts w:ascii="仿宋" w:eastAsia="仿宋" w:hAnsi="仿宋"/>
              </w:rPr>
              <w:t xml:space="preserve">民宿小景布置</w:t>
            </w:r>
          </w:p>
        </w:tc>
        <w:tc>
          <w:tcPr>
            <w:textDirection w:val="lrTb"/>
            <w:vMerge w:val="restart"/>
            <w:vAlign w:val="center"/>
            <w:tcW w:type="dxa" w:w="1169"/>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r w:rsidR="001c1464" w:rsidRPr="00ce42e7">
              <w:rPr>
                <w:rStyle w:val="NormalCharacter"/>
                <w:szCs w:val="28"/>
                <w:sz w:val="28"/>
                <w:kern w:val="2"/>
                <w:w w:val="95"/>
                <w:lang w:val="en-US" w:eastAsia="zh-CN" w:bidi="ar-SA"/>
                <w:rFonts w:ascii="仿宋" w:eastAsia="仿宋" w:hAnsi="仿宋"/>
                <w:color w:val="000000"/>
              </w:rPr>
              <w:t xml:space="preserve">15</w:t>
            </w:r>
            <w:r w:rsidR="0057791b" w:rsidRPr="00ce42e7">
              <w:rPr>
                <w:rStyle w:val="NormalCharacter"/>
                <w:szCs w:val="28"/>
                <w:sz w:val="28"/>
                <w:kern w:val="2"/>
                <w:w w:val="95"/>
                <w:lang w:val="en-US" w:eastAsia="zh-CN" w:bidi="ar-SA"/>
                <w:rFonts w:ascii="仿宋" w:eastAsia="仿宋" w:hAnsi="仿宋"/>
                <w:color w:val="000000"/>
              </w:rPr>
              <w:t xml:space="preserve">分钟</w:t>
            </w: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57791b" w:rsidRPr="00ce42e7">
              <w:rPr>
                <w:rStyle w:val="NormalCharacter"/>
                <w:szCs w:val="28"/>
                <w:sz w:val="28"/>
                <w:kern w:val="2"/>
                <w:lang w:val="en-US" w:eastAsia="zh-CN" w:bidi="ar-SA"/>
                <w:rFonts w:ascii="仿宋" w:eastAsia="仿宋" w:hAnsi="仿宋"/>
              </w:rPr>
              <w:t xml:space="preserve">利用装饰物、水果、点心、</w:t>
            </w:r>
            <w:r w:rsidR="00cd55ec" w:rsidRPr="00ce42e7">
              <w:rPr>
                <w:rStyle w:val="NormalCharacter"/>
                <w:szCs w:val="28"/>
                <w:sz w:val="28"/>
                <w:kern w:val="2"/>
                <w:lang w:val="en-US" w:eastAsia="zh-CN" w:bidi="ar-SA"/>
                <w:rFonts w:ascii="仿宋" w:eastAsia="仿宋" w:hAnsi="仿宋"/>
              </w:rPr>
              <w:t xml:space="preserve">干果、</w:t>
            </w:r>
            <w:r w:rsidR="0057791b" w:rsidRPr="00ce42e7">
              <w:rPr>
                <w:rStyle w:val="NormalCharacter"/>
                <w:szCs w:val="28"/>
                <w:sz w:val="28"/>
                <w:kern w:val="2"/>
                <w:lang w:val="en-US" w:eastAsia="zh-CN" w:bidi="ar-SA"/>
                <w:rFonts w:ascii="仿宋" w:eastAsia="仿宋" w:hAnsi="仿宋"/>
              </w:rPr>
              <w:t xml:space="preserve">茶具、茶席、花卉、花瓶、欢迎卡、毛巾以及其他道具对</w:t>
            </w:r>
            <w:r w:rsidR="00cd55ec" w:rsidRPr="00ce42e7">
              <w:rPr>
                <w:rStyle w:val="NormalCharacter"/>
                <w:szCs w:val="28"/>
                <w:sz w:val="28"/>
                <w:kern w:val="2"/>
                <w:lang w:val="en-US" w:eastAsia="zh-CN" w:bidi="ar-SA"/>
                <w:rFonts w:ascii="仿宋" w:eastAsia="仿宋" w:hAnsi="仿宋"/>
              </w:rPr>
              <w:t xml:space="preserve">客房或餐厅</w:t>
            </w:r>
            <w:r w:rsidR="0057791b" w:rsidRPr="00ce42e7">
              <w:rPr>
                <w:rStyle w:val="NormalCharacter"/>
                <w:szCs w:val="28"/>
                <w:sz w:val="28"/>
                <w:kern w:val="2"/>
                <w:lang w:val="en-US" w:eastAsia="zh-CN" w:bidi="ar-SA"/>
                <w:rFonts w:ascii="仿宋" w:eastAsia="仿宋" w:hAnsi="仿宋"/>
              </w:rPr>
              <w:t xml:space="preserve">进行布置。</w:t>
            </w:r>
          </w:p>
          <w:p w:rsidP="00db3fe5">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57791b" w:rsidRPr="00ce42e7">
              <w:rPr>
                <w:rStyle w:val="NormalCharacter"/>
                <w:szCs w:val="28"/>
                <w:sz w:val="28"/>
                <w:kern w:val="2"/>
                <w:lang w:val="en-US" w:eastAsia="zh-CN" w:bidi="ar-SA"/>
                <w:rFonts w:ascii="仿宋" w:eastAsia="仿宋" w:hAnsi="仿宋"/>
              </w:rPr>
              <w:t xml:space="preserve">可自行携带特色道具布置</w:t>
            </w:r>
            <w:r w:rsidR="00cd55ec" w:rsidRPr="00ce42e7">
              <w:rPr>
                <w:rStyle w:val="NormalCharacter"/>
                <w:szCs w:val="28"/>
                <w:sz w:val="28"/>
                <w:kern w:val="2"/>
                <w:lang w:val="en-US" w:eastAsia="zh-CN" w:bidi="ar-SA"/>
                <w:rFonts w:ascii="仿宋" w:eastAsia="仿宋" w:hAnsi="仿宋"/>
              </w:rPr>
              <w:t xml:space="preserve">客房</w:t>
            </w:r>
            <w:r w:rsidR="0057791b" w:rsidRPr="00ce42e7">
              <w:rPr>
                <w:rStyle w:val="NormalCharacter"/>
                <w:szCs w:val="28"/>
                <w:sz w:val="28"/>
                <w:kern w:val="2"/>
                <w:lang w:val="en-US" w:eastAsia="zh-CN" w:bidi="ar-SA"/>
                <w:rFonts w:ascii="仿宋" w:eastAsia="仿宋" w:hAnsi="仿宋"/>
              </w:rPr>
              <w:t xml:space="preserve">或餐厅（竞赛前经评委允许）</w:t>
            </w:r>
          </w:p>
        </w:tc>
      </w:tr>
      <w:tr>
        <w:trPr>
          <w:wAfter w:w="0" w:type="dxa"/>
          <w:trHeight w:val="950" w:hRule="atLeast"/>
          <w:cantSplit/>
        </w:trPr>
        <w:tc>
          <w:tcPr>
            <w:textDirection w:val="lrTb"/>
            <w:vMerge w:val="continue"/>
            <w:vAlign w:val="center"/>
            <w:tcW w:type="dxa" w:w="959"/>
            <w:tcBorders>
              <w:top w:space="0" w:color="000000" w:val="single" w:sz="4"/>
              <w:left w:space="0" w:color="000000" w:val="single" w:sz="12"/>
              <w:bottom w:space="0" w:color="000000" w:val="single" w:sz="4"/>
              <w:right w:space="0" w:color="000000" w:val="single" w:sz="4"/>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417"/>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169"/>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cd55ec">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065271" w:rsidRPr="00ce42e7">
              <w:rPr>
                <w:rStyle w:val="NormalCharacter"/>
                <w:szCs w:val="28"/>
                <w:sz w:val="28"/>
                <w:kern w:val="2"/>
                <w:lang w:val="en-US" w:eastAsia="zh-CN" w:bidi="ar-SA"/>
                <w:rFonts w:ascii="仿宋" w:eastAsia="仿宋" w:hAnsi="仿宋"/>
              </w:rPr>
              <w:t xml:space="preserve">茶艺展示、根据茶叶种类进行茶叶冲泡。</w:t>
            </w:r>
          </w:p>
          <w:p w:rsidP="00db3fe5">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065271" w:rsidRPr="00ce42e7">
              <w:rPr>
                <w:rStyle w:val="NormalCharacter"/>
                <w:szCs w:val="28"/>
                <w:sz w:val="28"/>
                <w:kern w:val="2"/>
                <w:lang w:val="en-US" w:eastAsia="zh-CN" w:bidi="ar-SA"/>
                <w:rFonts w:ascii="仿宋" w:eastAsia="仿宋" w:hAnsi="仿宋"/>
              </w:rPr>
              <w:t xml:space="preserve">花艺展示自备花材、花瓶进行设计插花</w:t>
            </w:r>
            <w:r w:rsidR="00db3fe5">
              <w:rPr>
                <w:rStyle w:val="NormalCharacter"/>
                <w:szCs w:val="28"/>
                <w:sz w:val="28"/>
                <w:kern w:val="2"/>
                <w:lang w:val="en-US" w:eastAsia="zh-CN" w:bidi="ar-SA"/>
                <w:rFonts w:ascii="仿宋" w:eastAsia="仿宋" w:hAnsi="仿宋"/>
              </w:rPr>
              <w:t xml:space="preserve">。</w:t>
            </w:r>
          </w:p>
        </w:tc>
      </w:tr>
      <w:tr>
        <w:trPr>
          <w:wAfter w:w="0" w:type="dxa"/>
          <w:trHeight w:val="686" w:hRule="atLeast"/>
        </w:trPr>
        <w:tc>
          <w:tcPr>
            <w:textDirection w:val="lrTb"/>
            <w:vAlign w:val="center"/>
            <w:tcW w:type="dxa" w:w="2376"/>
            <w:tcBorders>
              <w:top w:space="0" w:color="000000" w:val="single" w:sz="4"/>
              <w:left w:space="0" w:color="000000" w:val="single" w:sz="12"/>
              <w:bottom w:space="0" w:color="000000" w:val="single" w:sz="12"/>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r w:rsidR="0057791b" w:rsidRPr="00ce42e7">
              <w:rPr>
                <w:rStyle w:val="NormalCharacter"/>
                <w:szCs w:val="28"/>
                <w:sz w:val="28"/>
                <w:kern w:val="2"/>
                <w:w w:val="95"/>
                <w:lang w:val="en-US" w:eastAsia="zh-CN" w:bidi="ar-SA"/>
                <w:rFonts w:ascii="仿宋" w:eastAsia="仿宋" w:hAnsi="仿宋"/>
                <w:color w:val="000000"/>
              </w:rPr>
              <w:t xml:space="preserve">合计</w:t>
            </w:r>
          </w:p>
        </w:tc>
        <w:tc>
          <w:tcPr>
            <w:textDirection w:val="lrTb"/>
            <w:vAlign w:val="center"/>
            <w:tcW w:type="dxa" w:w="1169"/>
            <w:tcBorders>
              <w:top w:space="0" w:color="000000" w:val="single" w:sz="4"/>
              <w:left w:space="0" w:color="000000" w:val="single" w:sz="4"/>
              <w:bottom w:space="0" w:color="000000" w:val="single" w:sz="12"/>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r w:rsidR="001c1464" w:rsidRPr="00ce42e7">
              <w:rPr>
                <w:rStyle w:val="NormalCharacter"/>
                <w:szCs w:val="28"/>
                <w:sz w:val="28"/>
                <w:kern w:val="2"/>
                <w:w w:val="95"/>
                <w:lang w:val="en-US" w:eastAsia="zh-CN" w:bidi="ar-SA"/>
                <w:rFonts w:ascii="仿宋" w:eastAsia="仿宋" w:hAnsi="仿宋"/>
                <w:color w:val="000000"/>
              </w:rPr>
              <w:t xml:space="preserve">2</w:t>
            </w:r>
            <w:r w:rsidR="0057791b" w:rsidRPr="00ce42e7">
              <w:rPr>
                <w:rStyle w:val="NormalCharacter"/>
                <w:szCs w:val="28"/>
                <w:sz w:val="28"/>
                <w:kern w:val="2"/>
                <w:w w:val="95"/>
                <w:lang w:val="en-US" w:eastAsia="zh-CN" w:bidi="ar-SA"/>
                <w:rFonts w:ascii="仿宋" w:eastAsia="仿宋" w:hAnsi="仿宋"/>
                <w:color w:val="000000"/>
              </w:rPr>
              <w:t xml:space="preserve">0分钟</w:t>
            </w:r>
          </w:p>
        </w:tc>
        <w:tc>
          <w:tcPr>
            <w:textDirection w:val="lrTb"/>
            <w:vAlign w:val="center"/>
            <w:tcW w:type="dxa" w:w="6095"/>
            <w:tcBorders>
              <w:top w:space="0" w:color="000000" w:val="single" w:sz="4"/>
              <w:left w:space="0" w:color="000000" w:val="single" w:sz="4"/>
              <w:bottom w:space="0" w:color="000000" w:val="single" w:sz="12"/>
              <w:right w:space="0" w:color="000000" w:val="single" w:sz="12"/>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065271">
              <w:rPr>
                <w:rStyle w:val="NormalCharacter"/>
                <w:szCs w:val="28"/>
                <w:sz w:val="28"/>
                <w:kern w:val="2"/>
                <w:lang w:val="en-US" w:eastAsia="zh-CN" w:bidi="ar-SA"/>
                <w:rFonts w:ascii="仿宋" w:eastAsia="仿宋" w:hAnsi="仿宋"/>
              </w:rPr>
              <w:t xml:space="preserve">100</w:t>
            </w:r>
            <w:r w:rsidR="0057791b" w:rsidRPr="00ce42e7">
              <w:rPr>
                <w:rStyle w:val="NormalCharacter"/>
                <w:szCs w:val="28"/>
                <w:sz w:val="28"/>
                <w:kern w:val="2"/>
                <w:lang w:val="en-US" w:eastAsia="zh-CN" w:bidi="ar-SA"/>
                <w:rFonts w:ascii="仿宋" w:eastAsia="仿宋" w:hAnsi="仿宋"/>
              </w:rPr>
              <w:t xml:space="preserve">分</w:t>
            </w:r>
          </w:p>
        </w:tc>
      </w:tr>
    </w:tbl>
    <w:p w:rsidP="00b643c4">
      <w:pPr>
        <w:pStyle w:val="Normal"/>
        <w:rPr>
          <w:rStyle w:val="NormalCharacter"/>
          <w:b/>
          <w:szCs w:val="28"/>
          <w:sz w:val="28"/>
          <w:kern w:val="0"/>
          <w:lang w:val="en-US" w:eastAsia="zh-CN" w:bidi="ar-SA"/>
          <w:rFonts w:ascii="仿宋" w:eastAsia="仿宋" w:hAnsi="仿宋"/>
        </w:rPr>
        <w:ind w:firstLine="562" w:firstLineChars="200"/>
        <w:spacing w:line="560" w:lineRule="exact"/>
        <w:jc w:val="both"/>
        <w:textAlignment w:val="baseline"/>
      </w:pPr>
      <w:r w:rsidR="008b1087" w:rsidRPr="00ce42e7">
        <w:rPr>
          <w:rStyle w:val="NormalCharacter"/>
          <w:b/>
          <w:szCs w:val="28"/>
          <w:sz w:val="28"/>
          <w:kern w:val="0"/>
          <w:lang w:val="en-US" w:eastAsia="zh-CN" w:bidi="ar-SA"/>
          <w:rFonts w:ascii="仿宋" w:eastAsia="仿宋" w:hAnsi="仿宋"/>
        </w:rPr>
        <w:t xml:space="preserve">2.竞赛内容、评分标准及要求</w:t>
      </w:r>
    </w:p>
    <w:p w:rsidP="00b643c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（1）评分标准制定原则</w:t>
      </w:r>
    </w:p>
    <w:p w:rsidP="00b643c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民宿管家</w:t>
      </w:r>
      <w:r w:rsidR="00cd55ec" w:rsidRPr="00ce42e7">
        <w:rPr>
          <w:rStyle w:val="NormalCharacter"/>
          <w:szCs w:val="28"/>
          <w:sz w:val="28"/>
          <w:kern w:val="0"/>
          <w:lang w:val="en-US" w:eastAsia="zh-CN" w:bidi="ar-SA"/>
          <w:rFonts w:ascii="仿宋" w:eastAsia="仿宋" w:hAnsi="仿宋"/>
        </w:rPr>
        <w:t xml:space="preserve">（主人）</w:t>
      </w:r>
      <w:r w:rsidR="008b1087" w:rsidRPr="00ce42e7">
        <w:rPr>
          <w:rStyle w:val="NormalCharacter"/>
          <w:szCs w:val="28"/>
          <w:sz w:val="28"/>
          <w:kern w:val="0"/>
          <w:lang w:val="en-US" w:eastAsia="zh-CN" w:bidi="ar-SA"/>
          <w:rFonts w:ascii="仿宋" w:eastAsia="仿宋" w:hAnsi="仿宋"/>
        </w:rPr>
        <w:t xml:space="preserve">服务竞赛评分标准浙江省人力资源和社会保障厅办公室印发的《民宿管家服务》专项能力考核规范。强调用科学的技法，展现参赛选手民宿管家</w:t>
      </w:r>
      <w:r w:rsidR="0053285e" w:rsidRPr="00ce42e7">
        <w:rPr>
          <w:rStyle w:val="NormalCharacter"/>
          <w:szCs w:val="28"/>
          <w:sz w:val="28"/>
          <w:kern w:val="0"/>
          <w:lang w:val="en-US" w:eastAsia="zh-CN" w:bidi="ar-SA"/>
          <w:rFonts w:ascii="仿宋" w:eastAsia="仿宋" w:hAnsi="仿宋"/>
        </w:rPr>
        <w:t xml:space="preserve">（主人）</w:t>
      </w:r>
      <w:r w:rsidR="008b1087" w:rsidRPr="00ce42e7">
        <w:rPr>
          <w:rStyle w:val="NormalCharacter"/>
          <w:szCs w:val="28"/>
          <w:sz w:val="28"/>
          <w:kern w:val="0"/>
          <w:lang w:val="en-US" w:eastAsia="zh-CN" w:bidi="ar-SA"/>
          <w:rFonts w:ascii="仿宋" w:eastAsia="仿宋" w:hAnsi="仿宋"/>
        </w:rPr>
        <w:t xml:space="preserve">服务的综合技能，能够全面考</w:t>
      </w:r>
      <w:r w:rsidR="00cd55ec" w:rsidRPr="00ce42e7">
        <w:rPr>
          <w:rStyle w:val="NormalCharacter"/>
          <w:szCs w:val="28"/>
          <w:sz w:val="28"/>
          <w:kern w:val="0"/>
          <w:lang w:val="en-US" w:eastAsia="zh-CN" w:bidi="ar-SA"/>
          <w:rFonts w:ascii="仿宋" w:eastAsia="仿宋" w:hAnsi="仿宋"/>
        </w:rPr>
        <w:t xml:space="preserve">核参赛选手</w:t>
      </w:r>
      <w:r w:rsidR="0053285e" w:rsidRPr="00ce42e7">
        <w:rPr>
          <w:rStyle w:val="NormalCharacter"/>
          <w:szCs w:val="28"/>
          <w:sz w:val="28"/>
          <w:kern w:val="0"/>
          <w:lang w:val="en-US" w:eastAsia="zh-CN" w:bidi="ar-SA"/>
          <w:rFonts w:ascii="仿宋" w:eastAsia="仿宋" w:hAnsi="仿宋"/>
        </w:rPr>
        <w:t xml:space="preserve">为客人提供亲情接待、在地文化体验设计、</w:t>
      </w:r>
      <w:r w:rsidR="008b1087" w:rsidRPr="00ce42e7">
        <w:rPr>
          <w:rStyle w:val="NormalCharacter"/>
          <w:szCs w:val="28"/>
          <w:sz w:val="28"/>
          <w:kern w:val="0"/>
          <w:lang w:val="en-US" w:eastAsia="zh-CN" w:bidi="ar-SA"/>
          <w:rFonts w:ascii="仿宋" w:eastAsia="仿宋" w:hAnsi="仿宋"/>
        </w:rPr>
        <w:t xml:space="preserve">民宿空间布置等服务能力。</w:t>
      </w:r>
    </w:p>
    <w:p w:rsidP="00b643c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（2）</w:t>
      </w:r>
      <w:r w:rsidR="00f10a5d" w:rsidRPr="00ce42e7">
        <w:rPr>
          <w:rStyle w:val="NormalCharacter"/>
          <w:szCs w:val="28"/>
          <w:sz w:val="28"/>
          <w:kern w:val="0"/>
          <w:lang w:val="en-US" w:eastAsia="zh-CN" w:bidi="ar-SA"/>
          <w:rFonts w:ascii="仿宋" w:eastAsia="仿宋" w:hAnsi="仿宋"/>
        </w:rPr>
        <w:t xml:space="preserve">竞赛</w:t>
      </w:r>
      <w:r w:rsidR="008b1087" w:rsidRPr="00ce42e7">
        <w:rPr>
          <w:rStyle w:val="NormalCharacter"/>
          <w:szCs w:val="28"/>
          <w:sz w:val="28"/>
          <w:kern w:val="0"/>
          <w:lang w:val="en-US" w:eastAsia="zh-CN" w:bidi="ar-SA"/>
          <w:rFonts w:ascii="仿宋" w:eastAsia="仿宋" w:hAnsi="仿宋"/>
        </w:rPr>
        <w:t xml:space="preserve">评分</w:t>
      </w:r>
      <w:r w:rsidR="00f10a5d" w:rsidRPr="00ce42e7">
        <w:rPr>
          <w:rStyle w:val="NormalCharacter"/>
          <w:szCs w:val="28"/>
          <w:sz w:val="28"/>
          <w:kern w:val="0"/>
          <w:lang w:val="en-US" w:eastAsia="zh-CN" w:bidi="ar-SA"/>
          <w:rFonts w:ascii="仿宋" w:eastAsia="仿宋" w:hAnsi="仿宋"/>
        </w:rPr>
        <w:t xml:space="preserve">标准</w:t>
      </w:r>
    </w:p>
    <w:p w:rsidP="00b643c4">
      <w:pPr>
        <w:pStyle w:val="Normal"/>
        <w:rPr>
          <w:rStyle w:val="NormalCharacter"/>
          <w:szCs w:val="28"/>
          <w:sz w:val="28"/>
          <w:kern w:val="0"/>
          <w:lang w:val="en-US" w:eastAsia="zh-CN" w:bidi="ar-SA"/>
          <w:rFonts w:ascii="仿宋" w:eastAsia="仿宋" w:hAnsi="仿宋"/>
        </w:rPr>
        <w:ind w:firstLine="840" w:firstLineChars="3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对客亲情化服务及自家民宿</w:t>
      </w:r>
      <w:r w:rsidR="00c73b06" w:rsidRPr="00ce42e7">
        <w:rPr>
          <w:rStyle w:val="NormalCharacter"/>
          <w:szCs w:val="28"/>
          <w:sz w:val="28"/>
          <w:kern w:val="0"/>
          <w:lang w:val="en-US" w:eastAsia="zh-CN" w:bidi="ar-SA"/>
          <w:rFonts w:ascii="仿宋" w:eastAsia="仿宋" w:hAnsi="仿宋"/>
        </w:rPr>
        <w:t xml:space="preserve">主人文化</w:t>
      </w:r>
      <w:r w:rsidR="008b1087" w:rsidRPr="00ce42e7">
        <w:rPr>
          <w:rStyle w:val="NormalCharacter"/>
          <w:szCs w:val="28"/>
          <w:sz w:val="28"/>
          <w:kern w:val="0"/>
          <w:lang w:val="en-US" w:eastAsia="zh-CN" w:bidi="ar-SA"/>
          <w:rFonts w:ascii="仿宋" w:eastAsia="仿宋" w:hAnsi="仿宋"/>
        </w:rPr>
        <w:t xml:space="preserve">推介评分</w:t>
      </w:r>
      <w:r w:rsidR="00f10a5d" w:rsidRPr="00ce42e7">
        <w:rPr>
          <w:rStyle w:val="NormalCharacter"/>
          <w:szCs w:val="28"/>
          <w:sz w:val="28"/>
          <w:kern w:val="0"/>
          <w:lang w:val="en-US" w:eastAsia="zh-CN" w:bidi="ar-SA"/>
          <w:rFonts w:ascii="仿宋" w:eastAsia="仿宋" w:hAnsi="仿宋"/>
        </w:rPr>
        <w:t xml:space="preserve">标准</w:t>
      </w:r>
      <w:r w:rsidR="008b1087" w:rsidRPr="00ce42e7">
        <w:rPr>
          <w:rStyle w:val="NormalCharacter"/>
          <w:szCs w:val="28"/>
          <w:sz w:val="28"/>
          <w:kern w:val="0"/>
          <w:lang w:val="en-US" w:eastAsia="zh-CN" w:bidi="ar-SA"/>
          <w:rFonts w:ascii="仿宋" w:eastAsia="仿宋" w:hAnsi="仿宋"/>
        </w:rPr>
        <w:t xml:space="preserve">（满分</w:t>
      </w:r>
      <w:r w:rsidR="001a681a">
        <w:rPr>
          <w:rStyle w:val="NormalCharacter"/>
          <w:szCs w:val="28"/>
          <w:sz w:val="28"/>
          <w:kern w:val="0"/>
          <w:lang w:val="en-US" w:eastAsia="zh-CN" w:bidi="ar-SA"/>
          <w:rFonts w:ascii="仿宋" w:eastAsia="仿宋" w:hAnsi="仿宋"/>
        </w:rPr>
        <w:t xml:space="preserve">50</w:t>
      </w:r>
      <w:r w:rsidR="008b1087" w:rsidRPr="00ce42e7">
        <w:rPr>
          <w:rStyle w:val="NormalCharacter"/>
          <w:szCs w:val="28"/>
          <w:sz w:val="28"/>
          <w:kern w:val="0"/>
          <w:lang w:val="en-US" w:eastAsia="zh-CN" w:bidi="ar-SA"/>
          <w:rFonts w:ascii="仿宋" w:eastAsia="仿宋" w:hAnsi="仿宋"/>
        </w:rPr>
        <w:t xml:space="preserve">分）</w:t>
      </w:r>
    </w:p>
    <w:p w:rsidP="008b1087">
      <w:pPr>
        <w:pStyle w:val="Normal"/>
        <w:rPr>
          <w:rStyle w:val="NormalCharacter"/>
          <w:szCs w:val="28"/>
          <w:sz w:val="28"/>
          <w:kern w:val="2"/>
          <w:lang w:val="en-US" w:eastAsia="zh-CN" w:bidi="ar-SA"/>
          <w:rFonts w:ascii="仿宋" w:eastAsia="仿宋" w:hAnsi="仿宋"/>
        </w:rPr>
        <w:spacing w:line="100" w:lineRule="exact"/>
        <w:jc w:val="both"/>
        <w:textAlignment w:val="baseline"/>
      </w:pPr>
    </w:p>
    <w:tbl>
      <w:tblPr>
        <w:tblW w:type="dxa" w:w="9557"/>
        <w:jc w:val="center"/>
        <w:tblLook w:val="ffff"/>
        <w:tblInd w:w="-500" w:type="dxa"/>
        <w:tblBorders>
          <w:top w:space="0" w:color="000000" w:val="single" w:sz="2"/>
          <w:left w:space="0" w:color="000000" w:val="single" w:sz="2"/>
          <w:bottom w:space="0" w:color="000000" w:val="single" w:sz="2"/>
          <w:right w:space="0" w:color="000000" w:val="single" w:sz="2"/>
          <w:insideH w:space="0" w:color="000000" w:val="single" w:sz="6"/>
          <w:insideV w:space="0" w:color="000000" w:val="single" w:sz="6"/>
        </w:tblBorders>
        <w:tblLayout w:type="fixed"/>
        <w:tblCellMar>
          <w:left w:w="108" w:type="dxa"/>
          <w:right w:w="108" w:type="dxa"/>
        </w:tblCellMar>
      </w:tblPr>
      <w:tblGrid/>
      <w:tr>
        <w:trPr>
          <w:wAfter w:w="0" w:type="dxa"/>
          <w:trHeight w:val="567" w:hRule="atLeast"/>
        </w:trPr>
        <w:tc>
          <w:tcPr>
            <w:textDirection w:val="lrTb"/>
            <w:vAlign w:val="center"/>
            <w:shd w:color="auto" w:val="clear" w:fill="D9D9D9"/>
            <w:tcW w:type="dxa" w:w="964"/>
            <w:tcBorders>
              <w:top w:space="0" w:color="000000" w:val="single" w:sz="12"/>
              <w:left w:space="0" w:color="000000" w:val="single" w:sz="12"/>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序号</w:t>
            </w:r>
          </w:p>
        </w:tc>
        <w:tc>
          <w:tcPr>
            <w:textDirection w:val="lrTb"/>
            <w:vAlign w:val="center"/>
            <w:shd w:color="auto" w:val="clear" w:fill="D9D9D9"/>
            <w:tcW w:type="dxa" w:w="1363"/>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项目</w:t>
            </w:r>
          </w:p>
        </w:tc>
        <w:tc>
          <w:tcPr>
            <w:textDirection w:val="lrTb"/>
            <w:vAlign w:val="center"/>
            <w:shd w:color="auto" w:val="clear" w:fill="D9D9D9"/>
            <w:tcW w:type="dxa" w:w="993"/>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分值</w:t>
            </w:r>
          </w:p>
        </w:tc>
        <w:tc>
          <w:tcPr>
            <w:textDirection w:val="lrTb"/>
            <w:vAlign w:val="center"/>
            <w:shd w:color="auto" w:val="clear" w:fill="D9D9D9"/>
            <w:tcW w:type="dxa" w:w="6237"/>
            <w:tcBorders>
              <w:top w:space="0" w:color="000000" w:val="single" w:sz="12"/>
              <w:left w:space="0" w:color="000000" w:val="single" w:sz="6"/>
              <w:bottom w:space="0" w:color="000000" w:val="single" w:sz="6"/>
              <w:right w:space="0" w:color="000000" w:val="single" w:sz="12"/>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要求和评分标准</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礼仪</w:t>
            </w:r>
          </w:p>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仪表</w:t>
            </w:r>
          </w:p>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仪容</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着装正式；形象自然、得体，优雅；</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动作、手势、姿态端正大方</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2</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语言</w:t>
            </w:r>
          </w:p>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表达</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口齿清晰，表达流利，言辞得当，思路具有条理</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3</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对客亲情化服务</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0469c6">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1</w:t>
            </w:r>
            <w:r w:rsidR="000469c6">
              <w:rPr>
                <w:rStyle w:val="NormalCharacter"/>
                <w:szCs w:val="28"/>
                <w:sz w:val="28"/>
                <w:kern w:val="0"/>
                <w:lang w:val="en-US" w:eastAsia="zh-CN" w:bidi="ar-SA"/>
                <w:rFonts w:ascii="仿宋" w:eastAsia="仿宋" w:hAnsi="仿宋"/>
              </w:rPr>
              <w:t xml:space="preserve">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能完成迎候客人的基本流程，能解答客人的基本问题；</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礼貌待人，对客人具有亲和力；</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能根据客人要求制定早餐菜单</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4</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55ec">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民宿</w:t>
            </w:r>
            <w:r w:rsidR="00c73b06" w:rsidRPr="00ce42e7">
              <w:rPr>
                <w:rStyle w:val="NormalCharacter"/>
                <w:szCs w:val="28"/>
                <w:sz w:val="28"/>
                <w:kern w:val="0"/>
                <w:lang w:val="en-US" w:eastAsia="zh-CN" w:bidi="ar-SA"/>
                <w:rFonts w:ascii="仿宋" w:eastAsia="仿宋" w:hAnsi="仿宋"/>
              </w:rPr>
              <w:t xml:space="preserve">主人文化</w:t>
            </w:r>
            <w:r w:rsidR="00cd55ec" w:rsidRPr="00ce42e7">
              <w:rPr>
                <w:rStyle w:val="NormalCharacter"/>
                <w:szCs w:val="28"/>
                <w:sz w:val="28"/>
                <w:kern w:val="0"/>
                <w:lang w:val="en-US" w:eastAsia="zh-CN" w:bidi="ar-SA"/>
                <w:rFonts w:ascii="仿宋" w:eastAsia="仿宋" w:hAnsi="仿宋"/>
              </w:rPr>
              <w:t xml:space="preserve">介绍</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f10a5d" w:rsidRPr="00ce42e7">
              <w:rPr>
                <w:rStyle w:val="NormalCharacter"/>
                <w:szCs w:val="28"/>
                <w:sz w:val="28"/>
                <w:kern w:val="0"/>
                <w:lang w:val="en-US" w:eastAsia="zh-CN" w:bidi="ar-SA"/>
                <w:rFonts w:ascii="仿宋" w:eastAsia="仿宋" w:hAnsi="仿宋"/>
              </w:rPr>
              <w:t xml:space="preserve">15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能向客人简明扼要的介绍民宿的基本情况，突出民宿的地理优势、文化特色和服务亮点，使客人对民宿产生兴趣和好感；</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能根据乡村景观和民宿景观的特点，提供拍摄景点指导；</w:t>
            </w:r>
          </w:p>
          <w:p w:rsidP="00b643c4">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能结合民宿特色，利用农耕、美食、手工</w:t>
            </w:r>
            <w:r w:rsidR="00b643c4">
              <w:rPr>
                <w:rStyle w:val="NormalCharacter"/>
                <w:szCs w:val="28"/>
                <w:sz w:val="28"/>
                <w:kern w:val="0"/>
                <w:lang w:val="en-US" w:eastAsia="zh-CN" w:bidi="ar-SA"/>
                <w:rFonts w:ascii="仿宋" w:eastAsia="仿宋" w:hAnsi="仿宋"/>
              </w:rPr>
              <w:t xml:space="preserve">、非遗</w:t>
            </w:r>
            <w:r w:rsidR="00b643c4" w:rsidRPr="00ce42e7">
              <w:rPr>
                <w:rStyle w:val="NormalCharacter"/>
                <w:szCs w:val="28"/>
                <w:sz w:val="28"/>
                <w:kern w:val="0"/>
                <w:lang w:val="en-US" w:eastAsia="zh-CN" w:bidi="ar-SA"/>
                <w:rFonts w:ascii="仿宋" w:eastAsia="仿宋" w:hAnsi="仿宋"/>
              </w:rPr>
              <w:t xml:space="preserve">等</w:t>
            </w:r>
            <w:r w:rsidR="008b1087" w:rsidRPr="00ce42e7">
              <w:rPr>
                <w:rStyle w:val="NormalCharacter"/>
                <w:szCs w:val="28"/>
                <w:sz w:val="28"/>
                <w:kern w:val="0"/>
                <w:lang w:val="en-US" w:eastAsia="zh-CN" w:bidi="ar-SA"/>
                <w:rFonts w:ascii="仿宋" w:eastAsia="仿宋" w:hAnsi="仿宋"/>
              </w:rPr>
              <w:t xml:space="preserve">技艺在地文化，设计体验项目提供客人</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5</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基础知识服务应变问答</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10</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熟悉民宿消防安全、治安管理、清洁消毒等基础知识；</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能对突发事件进行有效反应和控制</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对客人服务要求进行有效处理</w:t>
            </w:r>
          </w:p>
        </w:tc>
      </w:tr>
      <w:tr>
        <w:trPr>
          <w:wAfter w:w="0" w:type="dxa"/>
          <w:trHeight w:val="567" w:hRule="atLeast"/>
        </w:trPr>
        <w:tc>
          <w:tcPr>
            <w:textDirection w:val="lrTb"/>
            <w:vAlign w:val="center"/>
            <w:tcW w:type="dxa" w:w="2327"/>
            <w:tcBorders>
              <w:top w:space="0" w:color="000000" w:val="single" w:sz="6"/>
              <w:left w:space="0" w:color="000000" w:val="single" w:sz="12"/>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合计</w:t>
            </w:r>
          </w:p>
        </w:tc>
        <w:tc>
          <w:tcPr>
            <w:textDirection w:val="lrTb"/>
            <w:vAlign w:val="center"/>
            <w:tcW w:type="dxa" w:w="993"/>
            <w:tcBorders>
              <w:top w:space="0" w:color="000000" w:val="single" w:sz="6"/>
              <w:left w:space="0" w:color="000000" w:val="single" w:sz="6"/>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1a681a">
              <w:rPr>
                <w:rStyle w:val="NormalCharacter"/>
                <w:szCs w:val="28"/>
                <w:sz w:val="28"/>
                <w:kern w:val="0"/>
                <w:lang w:val="en-US" w:eastAsia="zh-CN" w:bidi="ar-SA"/>
                <w:rFonts w:ascii="仿宋" w:eastAsia="仿宋" w:hAnsi="仿宋"/>
              </w:rPr>
              <w:t xml:space="preserve">50</w:t>
            </w:r>
          </w:p>
        </w:tc>
        <w:tc>
          <w:tcPr>
            <w:textDirection w:val="lrTb"/>
            <w:vAlign w:val="center"/>
            <w:tcW w:type="dxa" w:w="6237"/>
            <w:tcBorders>
              <w:top w:space="0" w:color="000000" w:val="single" w:sz="6"/>
              <w:left w:space="0" w:color="000000" w:val="single" w:sz="6"/>
              <w:bottom w:space="0" w:color="000000" w:val="single" w:sz="12"/>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p>
        </w:tc>
      </w:tr>
    </w:tbl>
    <w:p w:rsidP="00d170a2">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f10a5d" w:rsidRPr="00ce42e7">
        <w:rPr>
          <w:rStyle w:val="NormalCharacter"/>
          <w:szCs w:val="28"/>
          <w:sz w:val="28"/>
          <w:kern w:val="0"/>
          <w:lang w:val="en-US" w:eastAsia="zh-CN" w:bidi="ar-SA"/>
          <w:rFonts w:ascii="仿宋" w:eastAsia="仿宋" w:hAnsi="仿宋"/>
        </w:rPr>
        <w:t xml:space="preserve">3）</w:t>
      </w:r>
      <w:r w:rsidR="00cd55ec" w:rsidRPr="00ce42e7">
        <w:rPr>
          <w:rStyle w:val="NormalCharacter"/>
          <w:szCs w:val="28"/>
          <w:sz w:val="28"/>
          <w:kern w:val="0"/>
          <w:lang w:val="en-US" w:eastAsia="zh-CN" w:bidi="ar-SA"/>
          <w:rFonts w:ascii="仿宋" w:eastAsia="仿宋" w:hAnsi="仿宋"/>
        </w:rPr>
        <w:t xml:space="preserve">民宿</w:t>
      </w:r>
      <w:r w:rsidR="008b1087" w:rsidRPr="00ce42e7">
        <w:rPr>
          <w:rStyle w:val="NormalCharacter"/>
          <w:szCs w:val="28"/>
          <w:sz w:val="28"/>
          <w:kern w:val="0"/>
          <w:lang w:val="en-US" w:eastAsia="zh-CN" w:bidi="ar-SA"/>
          <w:rFonts w:ascii="仿宋" w:eastAsia="仿宋" w:hAnsi="仿宋"/>
        </w:rPr>
        <w:t xml:space="preserve">客房</w:t>
      </w:r>
      <w:r w:rsidR="00cd55ec" w:rsidRPr="00ce42e7">
        <w:rPr>
          <w:rStyle w:val="NormalCharacter"/>
          <w:szCs w:val="28"/>
          <w:sz w:val="28"/>
          <w:kern w:val="0"/>
          <w:lang w:val="en-US" w:eastAsia="zh-CN" w:bidi="ar-SA"/>
          <w:rFonts w:ascii="仿宋" w:eastAsia="仿宋" w:hAnsi="仿宋"/>
        </w:rPr>
        <w:t xml:space="preserve">或餐饮</w:t>
      </w:r>
      <w:r w:rsidR="00c73b06" w:rsidRPr="00ce42e7">
        <w:rPr>
          <w:rStyle w:val="NormalCharacter"/>
          <w:szCs w:val="28"/>
          <w:sz w:val="28"/>
          <w:kern w:val="0"/>
          <w:lang w:val="en-US" w:eastAsia="zh-CN" w:bidi="ar-SA"/>
          <w:rFonts w:ascii="仿宋" w:eastAsia="仿宋" w:hAnsi="仿宋"/>
        </w:rPr>
        <w:t xml:space="preserve">小景</w:t>
      </w:r>
      <w:r w:rsidR="008b1087" w:rsidRPr="00ce42e7">
        <w:rPr>
          <w:rStyle w:val="NormalCharacter"/>
          <w:szCs w:val="28"/>
          <w:sz w:val="28"/>
          <w:kern w:val="0"/>
          <w:lang w:val="en-US" w:eastAsia="zh-CN" w:bidi="ar-SA"/>
          <w:rFonts w:ascii="仿宋" w:eastAsia="仿宋" w:hAnsi="仿宋"/>
        </w:rPr>
        <w:t xml:space="preserve">布置评分</w:t>
      </w:r>
      <w:r w:rsidR="00f10a5d" w:rsidRPr="00ce42e7">
        <w:rPr>
          <w:rStyle w:val="NormalCharacter"/>
          <w:szCs w:val="28"/>
          <w:sz w:val="28"/>
          <w:kern w:val="0"/>
          <w:lang w:val="en-US" w:eastAsia="zh-CN" w:bidi="ar-SA"/>
          <w:rFonts w:ascii="仿宋" w:eastAsia="仿宋" w:hAnsi="仿宋"/>
        </w:rPr>
        <w:t xml:space="preserve">标准</w:t>
      </w:r>
      <w:r w:rsidR="008b1087" w:rsidRPr="00ce42e7">
        <w:rPr>
          <w:rStyle w:val="NormalCharacter"/>
          <w:szCs w:val="28"/>
          <w:sz w:val="28"/>
          <w:kern w:val="0"/>
          <w:lang w:val="en-US" w:eastAsia="zh-CN" w:bidi="ar-SA"/>
          <w:rFonts w:ascii="仿宋" w:eastAsia="仿宋" w:hAnsi="仿宋"/>
        </w:rPr>
        <w:t xml:space="preserve">（满分</w:t>
      </w:r>
      <w:r w:rsidR="00f678a5">
        <w:rPr>
          <w:rStyle w:val="NormalCharacter"/>
          <w:szCs w:val="28"/>
          <w:sz w:val="28"/>
          <w:kern w:val="0"/>
          <w:lang w:val="en-US" w:eastAsia="zh-CN" w:bidi="ar-SA"/>
          <w:rFonts w:ascii="仿宋" w:eastAsia="仿宋" w:hAnsi="仿宋"/>
        </w:rPr>
        <w:t xml:space="preserve">50</w:t>
      </w:r>
      <w:r w:rsidR="008b1087" w:rsidRPr="00ce42e7">
        <w:rPr>
          <w:rStyle w:val="NormalCharacter"/>
          <w:szCs w:val="28"/>
          <w:sz w:val="28"/>
          <w:kern w:val="0"/>
          <w:lang w:val="en-US" w:eastAsia="zh-CN" w:bidi="ar-SA"/>
          <w:rFonts w:ascii="仿宋" w:eastAsia="仿宋" w:hAnsi="仿宋"/>
        </w:rPr>
        <w:t xml:space="preserve">分）</w:t>
      </w:r>
    </w:p>
    <w:tbl>
      <w:tblPr>
        <w:tblW w:type="dxa" w:w="9691"/>
        <w:jc w:val="center"/>
        <w:tblLook w:val="ffff"/>
        <w:tblBorders>
          <w:top w:space="0" w:color="000000" w:val="single" w:sz="2"/>
          <w:left w:space="0" w:color="000000" w:val="single" w:sz="2"/>
          <w:bottom w:space="0" w:color="000000" w:val="single" w:sz="2"/>
          <w:right w:space="0" w:color="000000" w:val="single" w:sz="2"/>
          <w:insideH w:space="0" w:color="000000" w:val="single" w:sz="6"/>
          <w:insideV w:space="0" w:color="000000" w:val="single" w:sz="6"/>
        </w:tblBorders>
        <w:tblLayout w:type="fixed"/>
        <w:tblCellMar>
          <w:left w:w="108" w:type="dxa"/>
          <w:right w:w="108" w:type="dxa"/>
        </w:tblCellMar>
      </w:tblPr>
      <w:tblGrid/>
      <w:tr>
        <w:trPr>
          <w:wAfter w:w="0" w:type="dxa"/>
          <w:trHeight w:val="567" w:hRule="atLeast"/>
        </w:trPr>
        <w:tc>
          <w:tcPr>
            <w:textDirection w:val="lrTb"/>
            <w:vAlign w:val="center"/>
            <w:shd w:color="auto" w:val="clear" w:fill="D9D9D9"/>
            <w:tcW w:type="dxa" w:w="977"/>
            <w:tcBorders>
              <w:top w:space="0" w:color="000000" w:val="single" w:sz="12"/>
              <w:left w:space="0" w:color="000000" w:val="single" w:sz="12"/>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序号</w:t>
            </w:r>
          </w:p>
        </w:tc>
        <w:tc>
          <w:tcPr>
            <w:textDirection w:val="lrTb"/>
            <w:vAlign w:val="center"/>
            <w:shd w:color="auto" w:val="clear" w:fill="D9D9D9"/>
            <w:tcW w:type="dxa" w:w="1417"/>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项目</w:t>
            </w:r>
          </w:p>
        </w:tc>
        <w:tc>
          <w:tcPr>
            <w:textDirection w:val="lrTb"/>
            <w:vAlign w:val="center"/>
            <w:shd w:color="auto" w:val="clear" w:fill="D9D9D9"/>
            <w:tcW w:type="dxa" w:w="993"/>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分值</w:t>
            </w:r>
          </w:p>
        </w:tc>
        <w:tc>
          <w:tcPr>
            <w:textDirection w:val="lrTb"/>
            <w:vAlign w:val="center"/>
            <w:shd w:color="auto" w:val="clear" w:fill="D9D9D9"/>
            <w:tcW w:type="dxa" w:w="6304"/>
            <w:tcBorders>
              <w:top w:space="0" w:color="000000" w:val="single" w:sz="12"/>
              <w:left w:space="0" w:color="000000" w:val="single" w:sz="6"/>
              <w:bottom w:space="0" w:color="000000" w:val="single" w:sz="6"/>
              <w:right w:space="0" w:color="000000" w:val="single" w:sz="12"/>
            </w:tcBorders>
          </w:tcPr>
          <w:p w:rsidP="001f3f2d">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要求和评分标准</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cd55ec" w:rsidRPr="00ce42e7">
              <w:rPr>
                <w:rStyle w:val="NormalCharacter"/>
                <w:szCs w:val="28"/>
                <w:sz w:val="28"/>
                <w:kern w:val="0"/>
                <w:lang w:val="en-US" w:eastAsia="zh-CN" w:bidi="ar-SA"/>
                <w:rFonts w:ascii="仿宋" w:eastAsia="仿宋" w:hAnsi="仿宋"/>
              </w:rPr>
              <w:t xml:space="preserve">装饰物</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10</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cd55ec" w:rsidRPr="00ce42e7">
              <w:rPr>
                <w:rStyle w:val="NormalCharacter"/>
                <w:szCs w:val="28"/>
                <w:sz w:val="28"/>
                <w:kern w:val="0"/>
                <w:lang w:val="en-US" w:eastAsia="zh-CN" w:bidi="ar-SA"/>
                <w:rFonts w:ascii="仿宋" w:eastAsia="仿宋" w:hAnsi="仿宋"/>
              </w:rPr>
              <w:t xml:space="preserve">创意独特，富有意境，选材、色彩搭配合理，</w:t>
            </w:r>
            <w:r w:rsidR="00b275d1" w:rsidRPr="00ce42e7">
              <w:rPr>
                <w:rStyle w:val="NormalCharacter"/>
                <w:szCs w:val="28"/>
                <w:sz w:val="28"/>
                <w:kern w:val="0"/>
                <w:lang w:val="en-US" w:eastAsia="zh-CN" w:bidi="ar-SA"/>
                <w:rFonts w:ascii="仿宋" w:eastAsia="仿宋" w:hAnsi="仿宋"/>
              </w:rPr>
              <w:t xml:space="preserve">构思组合巧妙，表现手法简洁、大小适中。</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2</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275d1" w:rsidRPr="00ce42e7">
              <w:rPr>
                <w:rStyle w:val="NormalCharacter"/>
                <w:szCs w:val="28"/>
                <w:sz w:val="28"/>
                <w:kern w:val="0"/>
                <w:lang w:val="en-US" w:eastAsia="zh-CN" w:bidi="ar-SA"/>
                <w:rFonts w:ascii="仿宋" w:eastAsia="仿宋" w:hAnsi="仿宋"/>
              </w:rPr>
              <w:t xml:space="preserve">水果或点心</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0469c6">
              <w:rPr>
                <w:rStyle w:val="NormalCharacter"/>
                <w:szCs w:val="28"/>
                <w:sz w:val="28"/>
                <w:kern w:val="0"/>
                <w:lang w:val="en-US" w:eastAsia="zh-CN" w:bidi="ar-SA"/>
                <w:rFonts w:ascii="仿宋" w:eastAsia="仿宋" w:hAnsi="仿宋"/>
              </w:rPr>
              <w:t xml:space="preserve">5</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品种选择合理，数量适中，成品美观，制作精致，造型别致。</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643c4">
              <w:rPr>
                <w:rStyle w:val="NormalCharacter"/>
                <w:szCs w:val="28"/>
                <w:sz w:val="28"/>
                <w:kern w:val="0"/>
                <w:lang w:val="en-US" w:eastAsia="zh-CN" w:bidi="ar-SA"/>
                <w:rFonts w:ascii="仿宋" w:eastAsia="仿宋" w:hAnsi="仿宋"/>
              </w:rPr>
              <w:t xml:space="preserve">3</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275d1" w:rsidRPr="00ce42e7">
              <w:rPr>
                <w:rStyle w:val="NormalCharacter"/>
                <w:szCs w:val="28"/>
                <w:sz w:val="28"/>
                <w:kern w:val="0"/>
                <w:lang w:val="en-US" w:eastAsia="zh-CN" w:bidi="ar-SA"/>
                <w:rFonts w:ascii="仿宋" w:eastAsia="仿宋" w:hAnsi="仿宋"/>
              </w:rPr>
              <w:t xml:space="preserve">茶艺及花艺</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0469c6">
              <w:rPr>
                <w:rStyle w:val="NormalCharacter"/>
                <w:szCs w:val="28"/>
                <w:sz w:val="28"/>
                <w:kern w:val="0"/>
                <w:lang w:val="en-US" w:eastAsia="zh-CN" w:bidi="ar-SA"/>
                <w:rFonts w:ascii="仿宋" w:eastAsia="仿宋" w:hAnsi="仿宋"/>
              </w:rPr>
              <w:t xml:space="preserve">10</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b275d1">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具备茶文化相关知识，能根据绿茶、红茶、普洱等茶叶的种类，进行茶叶冲泡</w:t>
            </w:r>
          </w:p>
          <w:p w:rsidP="00b275d1">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动作自然、手法连贯，冲泡程序合理，过程完整、流畅，形神俱备</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643c4">
              <w:rPr>
                <w:rStyle w:val="NormalCharacter"/>
                <w:szCs w:val="28"/>
                <w:sz w:val="28"/>
                <w:kern w:val="0"/>
                <w:lang w:val="en-US" w:eastAsia="zh-CN" w:bidi="ar-SA"/>
                <w:rFonts w:ascii="仿宋" w:eastAsia="仿宋" w:hAnsi="仿宋"/>
              </w:rPr>
              <w:t xml:space="preserve">4</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b275d1">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布置</w:t>
            </w:r>
            <w:r w:rsidR="00b275d1" w:rsidRPr="00ce42e7">
              <w:rPr>
                <w:rStyle w:val="NormalCharacter"/>
                <w:szCs w:val="28"/>
                <w:sz w:val="28"/>
                <w:kern w:val="0"/>
                <w:lang w:val="en-US" w:eastAsia="zh-CN" w:bidi="ar-SA"/>
                <w:rFonts w:ascii="仿宋" w:eastAsia="仿宋" w:hAnsi="仿宋"/>
              </w:rPr>
              <w:t xml:space="preserve">整体效果</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f10a5d" w:rsidRPr="00ce42e7">
              <w:rPr>
                <w:rStyle w:val="NormalCharacter"/>
                <w:szCs w:val="28"/>
                <w:sz w:val="28"/>
                <w:kern w:val="0"/>
                <w:lang w:val="en-US" w:eastAsia="zh-CN" w:bidi="ar-SA"/>
                <w:rFonts w:ascii="仿宋" w:eastAsia="仿宋" w:hAnsi="仿宋"/>
              </w:rPr>
              <w:t xml:space="preserve">15</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具备茶席布置的相关知识，茶席背景与房间主题搭配，茶席整体配色美观、协调、合理，茶具布置具有美感，有实用性</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具备插花相关知识，能运用插花技艺进行空间布置</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能设计不同特色的欢迎卡，布置客房</w:t>
            </w:r>
            <w:r w:rsidR="00b275d1" w:rsidRPr="00ce42e7">
              <w:rPr>
                <w:rStyle w:val="NormalCharacter"/>
                <w:szCs w:val="28"/>
                <w:sz w:val="28"/>
                <w:kern w:val="0"/>
                <w:lang w:val="en-US" w:eastAsia="zh-CN" w:bidi="ar-SA"/>
                <w:rFonts w:ascii="仿宋" w:eastAsia="仿宋" w:hAnsi="仿宋"/>
              </w:rPr>
              <w:t xml:space="preserve">或餐厅</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643c4">
              <w:rPr>
                <w:rStyle w:val="NormalCharacter"/>
                <w:szCs w:val="28"/>
                <w:sz w:val="28"/>
                <w:kern w:val="0"/>
                <w:lang w:val="en-US" w:eastAsia="zh-CN" w:bidi="ar-SA"/>
                <w:rFonts w:ascii="仿宋" w:eastAsia="仿宋" w:hAnsi="仿宋"/>
              </w:rPr>
              <w:t xml:space="preserve">5</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275d1" w:rsidRPr="00ce42e7">
              <w:rPr>
                <w:rStyle w:val="NormalCharacter"/>
                <w:szCs w:val="28"/>
                <w:sz w:val="28"/>
                <w:kern w:val="0"/>
                <w:lang w:val="en-US" w:eastAsia="zh-CN" w:bidi="ar-SA"/>
                <w:rFonts w:ascii="仿宋" w:eastAsia="仿宋" w:hAnsi="仿宋"/>
              </w:rPr>
              <w:t xml:space="preserve">整体效果</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10</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主题明确，特色鲜明，整体组合巧妙，赏心悦目，投入成本经济合理，可推广性强，环保、经济、大部分材料和重复使用。造型精美，具有较强观赏性。</w:t>
            </w:r>
          </w:p>
        </w:tc>
      </w:tr>
      <w:tr>
        <w:trPr>
          <w:wAfter w:w="0" w:type="dxa"/>
          <w:trHeight w:val="567" w:hRule="atLeast"/>
        </w:trPr>
        <w:tc>
          <w:tcPr>
            <w:textDirection w:val="lrTb"/>
            <w:vAlign w:val="center"/>
            <w:tcW w:type="dxa" w:w="2394"/>
            <w:tcBorders>
              <w:top w:space="0" w:color="000000" w:val="single" w:sz="6"/>
              <w:left w:space="0" w:color="000000" w:val="single" w:sz="12"/>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合计</w:t>
            </w:r>
          </w:p>
        </w:tc>
        <w:tc>
          <w:tcPr>
            <w:textDirection w:val="lrTb"/>
            <w:vAlign w:val="center"/>
            <w:tcW w:type="dxa" w:w="993"/>
            <w:tcBorders>
              <w:top w:space="0" w:color="000000" w:val="single" w:sz="6"/>
              <w:left w:space="0" w:color="000000" w:val="single" w:sz="6"/>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1a681a">
              <w:rPr>
                <w:rStyle w:val="NormalCharacter"/>
                <w:szCs w:val="28"/>
                <w:sz w:val="28"/>
                <w:kern w:val="0"/>
                <w:lang w:val="en-US" w:eastAsia="zh-CN" w:bidi="ar-SA"/>
                <w:rFonts w:ascii="仿宋" w:eastAsia="仿宋" w:hAnsi="仿宋"/>
              </w:rPr>
              <w:t xml:space="preserve">50</w:t>
            </w:r>
          </w:p>
        </w:tc>
        <w:tc>
          <w:tcPr>
            <w:textDirection w:val="lrTb"/>
            <w:vAlign w:val="center"/>
            <w:tcW w:type="dxa" w:w="6304"/>
            <w:tcBorders>
              <w:top w:space="0" w:color="000000" w:val="single" w:sz="6"/>
              <w:left w:space="0" w:color="000000" w:val="single" w:sz="6"/>
              <w:bottom w:space="0" w:color="000000" w:val="single" w:sz="12"/>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p>
        </w:tc>
      </w:tr>
    </w:tbl>
    <w:p w:rsidP="00c37cc3">
      <w:pPr>
        <w:pStyle w:val="Normal"/>
        <w:rPr>
          <w:rStyle w:val="NormalCharacter"/>
          <w:szCs w:val="28"/>
          <w:sz w:val="28"/>
          <w:kern w:val="2"/>
          <w:lang w:val="en-US" w:eastAsia="zh-CN" w:bidi="ar-SA"/>
          <w:rFonts w:ascii="仿宋" w:eastAsia="仿宋" w:hAnsi="仿宋"/>
          <w:color w:val="000000"/>
        </w:rPr>
        <w:widowControl/>
        <w:ind w:firstLine="480"/>
        <w:spacing w:beforeAutospacing="true" w:line="360" w:afterAutospacing="true" w:after="100" w:before="100" w:lineRule="atLeast"/>
        <w:jc w:val="left"/>
        <w:textAlignment w:val="baseline"/>
      </w:pPr>
      <w:r w:rsidR="00c37cc3" w:rsidRPr="00ce42e7">
        <w:rPr>
          <w:rStyle w:val="NormalCharacter"/>
          <w:b/>
          <w:szCs w:val="28"/>
          <w:sz w:val="28"/>
          <w:kern w:val="2"/>
          <w:lang w:val="en-US" w:eastAsia="zh-CN" w:bidi="ar-SA"/>
          <w:rFonts w:ascii="仿宋" w:eastAsia="仿宋" w:hAnsi="仿宋"/>
          <w:color w:val="000000"/>
        </w:rPr>
        <w:t xml:space="preserve">六、未尽事宜由大赛组委会另行通知解释。</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仿宋">
    <w:altName w:val="仿宋"/>
    <w:charset w:val="86"/>
    <w:family w:val="modern"/>
    <w:panose1 w:val="02010609060101010101"/>
    <w:pitch w:val="fixed"/>
    <w:sig w:usb0="800002bf" w:usb1="38cf7cfa" w:usb2="00000016" w:usb3="00000000" w:csb0="00040001" w:csb1="00000000"/>
  </w:font>
  <w:font w:name="仿宋_GB2312">
    <w:altName w:val="仿宋"/>
    <w:charset w:val="86"/>
    <w:family w:val="modern"/>
    <w:panose1 w:val="02010609030101010101"/>
    <w:pitch w:val="default"/>
    <w:sig w:usb0="00000000" w:usb1="00000000" w:usb2="00000010" w:usb3="00000000" w:csb0="00040000" w:csb1="00000000"/>
  </w:font>
  <w:font w:name="华文中宋">
    <w:altName w:val="华文中宋"/>
    <w:charset w:val="86"/>
    <w:family w:val="auto"/>
    <w:panose1 w:val="02010600040101010101"/>
    <w:pitch w:val="variable"/>
    <w:sig w:usb0="00000287" w:usb1="080f0000" w:usb2="00000010" w:usb3="00000000" w:csb0="0004009f" w:csb1="00000000"/>
  </w:font>
  <w:font w:name="等线 Light">
    <w:altName w:val="微软雅黑"/>
    <w:charset w:val="86"/>
    <w:family w:val="auto"/>
    <w:panose1 w:val="02010600030101010101"/>
    <w:pitch w:val="variable"/>
    <w:sig w:usb0="00000000" w:usb1="38cf7cfa" w:usb2="00000016" w:usb3="00000000" w:csb0="0004000f" w:csb1="00000000"/>
  </w:font>
  <w:font w:name="Calibri">
    <w:altName w:val="Calibri"/>
    <w:charset w:val="00"/>
    <w:family w:val="swiss"/>
    <w:panose1 w:val="020f0502020204030204"/>
    <w:pitch w:val="variable"/>
    <w:sig w:usb0="e10002ff" w:usb1="4000acff" w:usb2="00000009" w:usb3="00000000" w:csb0="0000019f" w:csb1="00000000"/>
  </w:font>
  <w:font w:name="Cambria">
    <w:altName w:val="Cambria"/>
    <w:charset w:val="00"/>
    <w:family w:val="roman"/>
    <w:panose1 w:val="02040503050406030204"/>
    <w:pitch w:val="variable"/>
    <w:sig w:usb0="e00002ff" w:usb1="400004ff" w:usb2="00000000" w:usb3="00000000" w:csb0="0000019f" w:csb1="00000000"/>
  </w:font>
  <w:font w:name="Wingdings">
    <w:altName w:val="Wingdings"/>
    <w:charset w:val="02"/>
    <w:family w:val="auto"/>
    <w:panose1 w:val="05000000000000000000"/>
    <w:pitch w:val="variable"/>
    <w:sig w:usb0="00000000" w:usb1="10000000" w:usb2="00000000" w:usb3="00000000" w:csb0="80000000" w:csb1="00000000"/>
  </w:font>
  <w:font w:name="Cambria Math">
    <w:altName w:val="Cambria Math"/>
    <w:charset w:val="00"/>
    <w:family w:val="roman"/>
    <w:panose1 w:val="02040503050406030204"/>
    <w:pitch w:val="variable"/>
    <w:sig w:usb0="e00002ff" w:usb1="420024ff" w:usb2="00000000" w:usb3="00000000" w:csb0="0000019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2aca2fbc"/>
    <w:multiLevelType w:val="hybridMultilevel"/>
    <w:tmpl w:val="1d5efa50"/>
    <w:lvl w:ilvl="0">
      <w:start w:val="1"/>
      <w:numFmt w:val="japaneseCounting"/>
      <w:suff w:val="tab"/>
      <w:lvlText w:val="（%1）"/>
      <w:lvlJc w:val="left"/>
      <w:pPr>
        <w:pStyle w:val="Normal"/>
        <w:widowControl/>
        <w:ind w:hanging="885" w:left="1166"/>
        <w:textAlignment w:val="baseline"/>
      </w:pPr>
      <w:rPr>
        <w:rStyle w:val="NormalCharacter"/>
      </w:rPr>
    </w:lvl>
    <w:lvl w:ilvl="1">
      <w:start w:val="1"/>
      <w:numFmt w:val="lowerLetter"/>
      <w:suff w:val="tab"/>
      <w:lvlText w:val="%1)"/>
      <w:lvlJc w:val="left"/>
      <w:pPr>
        <w:pStyle w:val="Normal"/>
        <w:widowControl/>
        <w:ind w:hanging="420" w:left="1121"/>
        <w:textAlignment w:val="baseline"/>
      </w:pPr>
      <w:rPr>
        <w:rStyle w:val="NormalCharacter"/>
      </w:rPr>
    </w:lvl>
    <w:lvl w:ilvl="2">
      <w:start w:val="1"/>
      <w:numFmt w:val="lowerRoman"/>
      <w:suff w:val="tab"/>
      <w:lvlText w:val="%1."/>
      <w:lvlJc w:val="right"/>
      <w:pPr>
        <w:pStyle w:val="Normal"/>
        <w:widowControl/>
        <w:ind w:hanging="420" w:left="1541"/>
        <w:textAlignment w:val="baseline"/>
      </w:pPr>
      <w:rPr>
        <w:rStyle w:val="NormalCharacter"/>
      </w:rPr>
    </w:lvl>
    <w:lvl w:ilvl="3">
      <w:start w:val="1"/>
      <w:numFmt w:val="decimal"/>
      <w:suff w:val="tab"/>
      <w:lvlText w:val="%1."/>
      <w:lvlJc w:val="left"/>
      <w:pPr>
        <w:pStyle w:val="Normal"/>
        <w:widowControl/>
        <w:ind w:hanging="420" w:left="1961"/>
        <w:textAlignment w:val="baseline"/>
      </w:pPr>
      <w:rPr>
        <w:rStyle w:val="NormalCharacter"/>
      </w:rPr>
    </w:lvl>
    <w:lvl w:ilvl="4">
      <w:start w:val="1"/>
      <w:numFmt w:val="lowerLetter"/>
      <w:suff w:val="tab"/>
      <w:lvlText w:val="%1)"/>
      <w:lvlJc w:val="left"/>
      <w:pPr>
        <w:pStyle w:val="Normal"/>
        <w:widowControl/>
        <w:ind w:hanging="420" w:left="2381"/>
        <w:textAlignment w:val="baseline"/>
      </w:pPr>
      <w:rPr>
        <w:rStyle w:val="NormalCharacter"/>
      </w:rPr>
    </w:lvl>
    <w:lvl w:ilvl="5">
      <w:start w:val="1"/>
      <w:numFmt w:val="lowerRoman"/>
      <w:suff w:val="tab"/>
      <w:lvlText w:val="%1."/>
      <w:lvlJc w:val="right"/>
      <w:pPr>
        <w:pStyle w:val="Normal"/>
        <w:widowControl/>
        <w:ind w:hanging="420" w:left="2801"/>
        <w:textAlignment w:val="baseline"/>
      </w:pPr>
      <w:rPr>
        <w:rStyle w:val="NormalCharacter"/>
      </w:rPr>
    </w:lvl>
    <w:lvl w:ilvl="6">
      <w:start w:val="1"/>
      <w:numFmt w:val="decimal"/>
      <w:suff w:val="tab"/>
      <w:lvlText w:val="%1."/>
      <w:lvlJc w:val="left"/>
      <w:pPr>
        <w:pStyle w:val="Normal"/>
        <w:widowControl/>
        <w:ind w:hanging="420" w:left="3221"/>
        <w:textAlignment w:val="baseline"/>
      </w:pPr>
      <w:rPr>
        <w:rStyle w:val="NormalCharacter"/>
      </w:rPr>
    </w:lvl>
    <w:lvl w:ilvl="7">
      <w:start w:val="1"/>
      <w:numFmt w:val="lowerLetter"/>
      <w:suff w:val="tab"/>
      <w:lvlText w:val="%1)"/>
      <w:lvlJc w:val="left"/>
      <w:pPr>
        <w:pStyle w:val="Normal"/>
        <w:widowControl/>
        <w:ind w:hanging="420" w:left="3641"/>
        <w:textAlignment w:val="baseline"/>
      </w:pPr>
      <w:rPr>
        <w:rStyle w:val="NormalCharacter"/>
      </w:rPr>
    </w:lvl>
    <w:lvl w:ilvl="8">
      <w:start w:val="1"/>
      <w:numFmt w:val="lowerRoman"/>
      <w:suff w:val="tab"/>
      <w:lvlText w:val="%1."/>
      <w:lvlJc w:val="right"/>
      <w:pPr>
        <w:pStyle w:val="Normal"/>
        <w:widowControl/>
        <w:ind w:hanging="420" w:left="4061"/>
        <w:textAlignment w:val="baseline"/>
      </w:pPr>
      <w:rPr>
        <w:rStyle w:val="NormalCharacter"/>
      </w:rPr>
    </w:lvl>
  </w:abstractNum>
  <w:abstractNum w:abstractNumId="1">
    <w:nsid w:val="35cb5b1b"/>
    <w:multiLevelType w:val="hybridMultilevel"/>
    <w:tmpl w:val="1d5efa50"/>
    <w:lvl w:ilvl="0">
      <w:start w:val="1"/>
      <w:numFmt w:val="japaneseCounting"/>
      <w:suff w:val="tab"/>
      <w:lvlText w:val="（%1）"/>
      <w:lvlJc w:val="left"/>
      <w:pPr>
        <w:pStyle w:val="Normal"/>
        <w:widowControl/>
        <w:ind w:hanging="885" w:left="1166"/>
        <w:textAlignment w:val="baseline"/>
      </w:pPr>
      <w:rPr>
        <w:rStyle w:val="NormalCharacter"/>
      </w:rPr>
    </w:lvl>
    <w:lvl w:ilvl="1">
      <w:start w:val="1"/>
      <w:numFmt w:val="lowerLetter"/>
      <w:suff w:val="tab"/>
      <w:lvlText w:val="%1)"/>
      <w:lvlJc w:val="left"/>
      <w:pPr>
        <w:pStyle w:val="Normal"/>
        <w:widowControl/>
        <w:ind w:hanging="420" w:left="1121"/>
        <w:textAlignment w:val="baseline"/>
      </w:pPr>
      <w:rPr>
        <w:rStyle w:val="NormalCharacter"/>
      </w:rPr>
    </w:lvl>
    <w:lvl w:ilvl="2">
      <w:start w:val="1"/>
      <w:numFmt w:val="lowerRoman"/>
      <w:suff w:val="tab"/>
      <w:lvlText w:val="%1."/>
      <w:lvlJc w:val="right"/>
      <w:pPr>
        <w:pStyle w:val="Normal"/>
        <w:widowControl/>
        <w:ind w:hanging="420" w:left="1541"/>
        <w:textAlignment w:val="baseline"/>
      </w:pPr>
      <w:rPr>
        <w:rStyle w:val="NormalCharacter"/>
      </w:rPr>
    </w:lvl>
    <w:lvl w:ilvl="3">
      <w:start w:val="1"/>
      <w:numFmt w:val="decimal"/>
      <w:suff w:val="tab"/>
      <w:lvlText w:val="%1."/>
      <w:lvlJc w:val="left"/>
      <w:pPr>
        <w:pStyle w:val="Normal"/>
        <w:widowControl/>
        <w:ind w:hanging="420" w:left="1961"/>
        <w:textAlignment w:val="baseline"/>
      </w:pPr>
      <w:rPr>
        <w:rStyle w:val="NormalCharacter"/>
      </w:rPr>
    </w:lvl>
    <w:lvl w:ilvl="4">
      <w:start w:val="1"/>
      <w:numFmt w:val="lowerLetter"/>
      <w:suff w:val="tab"/>
      <w:lvlText w:val="%1)"/>
      <w:lvlJc w:val="left"/>
      <w:pPr>
        <w:pStyle w:val="Normal"/>
        <w:widowControl/>
        <w:ind w:hanging="420" w:left="2381"/>
        <w:textAlignment w:val="baseline"/>
      </w:pPr>
      <w:rPr>
        <w:rStyle w:val="NormalCharacter"/>
      </w:rPr>
    </w:lvl>
    <w:lvl w:ilvl="5">
      <w:start w:val="1"/>
      <w:numFmt w:val="lowerRoman"/>
      <w:suff w:val="tab"/>
      <w:lvlText w:val="%1."/>
      <w:lvlJc w:val="right"/>
      <w:pPr>
        <w:pStyle w:val="Normal"/>
        <w:widowControl/>
        <w:ind w:hanging="420" w:left="2801"/>
        <w:textAlignment w:val="baseline"/>
      </w:pPr>
      <w:rPr>
        <w:rStyle w:val="NormalCharacter"/>
      </w:rPr>
    </w:lvl>
    <w:lvl w:ilvl="6">
      <w:start w:val="1"/>
      <w:numFmt w:val="decimal"/>
      <w:suff w:val="tab"/>
      <w:lvlText w:val="%1."/>
      <w:lvlJc w:val="left"/>
      <w:pPr>
        <w:pStyle w:val="Normal"/>
        <w:widowControl/>
        <w:ind w:hanging="420" w:left="3221"/>
        <w:textAlignment w:val="baseline"/>
      </w:pPr>
      <w:rPr>
        <w:rStyle w:val="NormalCharacter"/>
      </w:rPr>
    </w:lvl>
    <w:lvl w:ilvl="7">
      <w:start w:val="1"/>
      <w:numFmt w:val="lowerLetter"/>
      <w:suff w:val="tab"/>
      <w:lvlText w:val="%1)"/>
      <w:lvlJc w:val="left"/>
      <w:pPr>
        <w:pStyle w:val="Normal"/>
        <w:widowControl/>
        <w:ind w:hanging="420" w:left="3641"/>
        <w:textAlignment w:val="baseline"/>
      </w:pPr>
      <w:rPr>
        <w:rStyle w:val="NormalCharacter"/>
      </w:rPr>
    </w:lvl>
    <w:lvl w:ilvl="8">
      <w:start w:val="1"/>
      <w:numFmt w:val="lowerRoman"/>
      <w:suff w:val="tab"/>
      <w:lvlText w:val="%1."/>
      <w:lvlJc w:val="right"/>
      <w:pPr>
        <w:pStyle w:val="Normal"/>
        <w:widowControl/>
        <w:ind w:hanging="420" w:left="4061"/>
        <w:textAlignment w:val="baseline"/>
      </w:pPr>
      <w:rPr>
        <w:rStyle w:val="NormalCharacter"/>
      </w:rPr>
    </w:lvl>
  </w:abstractNum>
  <w:abstractNum w:abstractNumId="2">
    <w:nsid w:val="480b7fd9"/>
    <w:multiLevelType w:val="multilevel"/>
    <w:tmpl w:val="480b7fd9"/>
    <w:lvl w:ilvl="0">
      <w:start w:val="1"/>
      <w:numFmt w:val="bullet"/>
      <w:suff w:val="tab"/>
      <w:lvlText w:val=""/>
      <w:lvlJc w:val="left"/>
      <w:pPr>
        <w:pStyle w:val="Normal"/>
        <w:widowControl/>
        <w:ind w:left="420"/>
        <w:textAlignment w:val="baseline"/>
      </w:pPr>
      <w:rPr>
        <w:rStyle w:val="NormalCharacter"/>
        <w:b w:val="off"/>
        <w:dstrike w:val="off"/>
        <w:i w:val="off"/>
        <w:strike w:val="off"/>
        <w:szCs w:val="24"/>
        <w:sz w:val="24"/>
        <w:rFonts w:ascii="Wingdings" w:eastAsia="Wingdings" w:hAnsi="Wingdings"/>
        <w:color w:val="000000"/>
      </w:rPr>
    </w:lvl>
    <w:lvl w:ilvl="1">
      <w:start w:val="1"/>
      <w:numFmt w:val="bullet"/>
      <w:suff w:val="tab"/>
      <w:lvlText w:val="o"/>
      <w:lvlJc w:val="left"/>
      <w:pPr>
        <w:pStyle w:val="Normal"/>
        <w:widowControl/>
        <w:ind w:left="1080"/>
        <w:textAlignment w:val="baseline"/>
      </w:pPr>
      <w:rPr>
        <w:rStyle w:val="NormalCharacter"/>
        <w:b w:val="off"/>
        <w:dstrike w:val="off"/>
        <w:i w:val="off"/>
        <w:strike w:val="off"/>
        <w:szCs w:val="24"/>
        <w:sz w:val="24"/>
        <w:rFonts w:ascii="Wingdings" w:eastAsia="Wingdings" w:hAnsi="Wingdings"/>
        <w:color w:val="000000"/>
      </w:rPr>
    </w:lvl>
    <w:lvl w:ilvl="2">
      <w:start w:val="1"/>
      <w:numFmt w:val="bullet"/>
      <w:suff w:val="tab"/>
      <w:lvlText w:val="▪"/>
      <w:lvlJc w:val="left"/>
      <w:pPr>
        <w:pStyle w:val="Normal"/>
        <w:widowControl/>
        <w:ind w:left="1800"/>
        <w:textAlignment w:val="baseline"/>
      </w:pPr>
      <w:rPr>
        <w:rStyle w:val="NormalCharacter"/>
        <w:b w:val="off"/>
        <w:dstrike w:val="off"/>
        <w:i w:val="off"/>
        <w:strike w:val="off"/>
        <w:szCs w:val="24"/>
        <w:sz w:val="24"/>
        <w:rFonts w:ascii="Wingdings" w:eastAsia="Wingdings" w:hAnsi="Wingdings"/>
        <w:color w:val="000000"/>
      </w:rPr>
    </w:lvl>
    <w:lvl w:ilvl="3">
      <w:start w:val="1"/>
      <w:numFmt w:val="bullet"/>
      <w:suff w:val="tab"/>
      <w:lvlText w:val="•"/>
      <w:lvlJc w:val="left"/>
      <w:pPr>
        <w:pStyle w:val="Normal"/>
        <w:widowControl/>
        <w:ind w:left="2520"/>
        <w:textAlignment w:val="baseline"/>
      </w:pPr>
      <w:rPr>
        <w:rStyle w:val="NormalCharacter"/>
        <w:b w:val="off"/>
        <w:dstrike w:val="off"/>
        <w:i w:val="off"/>
        <w:strike w:val="off"/>
        <w:szCs w:val="24"/>
        <w:sz w:val="24"/>
        <w:rFonts w:ascii="Wingdings" w:eastAsia="Wingdings" w:hAnsi="Wingdings"/>
        <w:color w:val="000000"/>
      </w:rPr>
    </w:lvl>
    <w:lvl w:ilvl="4">
      <w:start w:val="1"/>
      <w:numFmt w:val="bullet"/>
      <w:suff w:val="tab"/>
      <w:lvlText w:val="o"/>
      <w:lvlJc w:val="left"/>
      <w:pPr>
        <w:pStyle w:val="Normal"/>
        <w:widowControl/>
        <w:ind w:left="3240"/>
        <w:textAlignment w:val="baseline"/>
      </w:pPr>
      <w:rPr>
        <w:rStyle w:val="NormalCharacter"/>
        <w:b w:val="off"/>
        <w:dstrike w:val="off"/>
        <w:i w:val="off"/>
        <w:strike w:val="off"/>
        <w:szCs w:val="24"/>
        <w:sz w:val="24"/>
        <w:rFonts w:ascii="Wingdings" w:eastAsia="Wingdings" w:hAnsi="Wingdings"/>
        <w:color w:val="000000"/>
      </w:rPr>
    </w:lvl>
    <w:lvl w:ilvl="5">
      <w:start w:val="1"/>
      <w:numFmt w:val="bullet"/>
      <w:suff w:val="tab"/>
      <w:lvlText w:val="▪"/>
      <w:lvlJc w:val="left"/>
      <w:pPr>
        <w:pStyle w:val="Normal"/>
        <w:widowControl/>
        <w:ind w:left="3960"/>
        <w:textAlignment w:val="baseline"/>
      </w:pPr>
      <w:rPr>
        <w:rStyle w:val="NormalCharacter"/>
        <w:b w:val="off"/>
        <w:dstrike w:val="off"/>
        <w:i w:val="off"/>
        <w:strike w:val="off"/>
        <w:szCs w:val="24"/>
        <w:sz w:val="24"/>
        <w:rFonts w:ascii="Wingdings" w:eastAsia="Wingdings" w:hAnsi="Wingdings"/>
        <w:color w:val="000000"/>
      </w:rPr>
    </w:lvl>
    <w:lvl w:ilvl="6">
      <w:start w:val="1"/>
      <w:numFmt w:val="bullet"/>
      <w:suff w:val="tab"/>
      <w:lvlText w:val="•"/>
      <w:lvlJc w:val="left"/>
      <w:pPr>
        <w:pStyle w:val="Normal"/>
        <w:widowControl/>
        <w:ind w:left="4680"/>
        <w:textAlignment w:val="baseline"/>
      </w:pPr>
      <w:rPr>
        <w:rStyle w:val="NormalCharacter"/>
        <w:b w:val="off"/>
        <w:dstrike w:val="off"/>
        <w:i w:val="off"/>
        <w:strike w:val="off"/>
        <w:szCs w:val="24"/>
        <w:sz w:val="24"/>
        <w:rFonts w:ascii="Wingdings" w:eastAsia="Wingdings" w:hAnsi="Wingdings"/>
        <w:color w:val="000000"/>
      </w:rPr>
    </w:lvl>
    <w:lvl w:ilvl="7">
      <w:start w:val="1"/>
      <w:numFmt w:val="bullet"/>
      <w:suff w:val="tab"/>
      <w:lvlText w:val="o"/>
      <w:lvlJc w:val="left"/>
      <w:pPr>
        <w:pStyle w:val="Normal"/>
        <w:widowControl/>
        <w:ind w:left="5400"/>
        <w:textAlignment w:val="baseline"/>
      </w:pPr>
      <w:rPr>
        <w:rStyle w:val="NormalCharacter"/>
        <w:b w:val="off"/>
        <w:dstrike w:val="off"/>
        <w:i w:val="off"/>
        <w:strike w:val="off"/>
        <w:szCs w:val="24"/>
        <w:sz w:val="24"/>
        <w:rFonts w:ascii="Wingdings" w:eastAsia="Wingdings" w:hAnsi="Wingdings"/>
        <w:color w:val="000000"/>
      </w:rPr>
    </w:lvl>
    <w:lvl w:ilvl="8">
      <w:start w:val="1"/>
      <w:numFmt w:val="bullet"/>
      <w:suff w:val="tab"/>
      <w:lvlText w:val="▪"/>
      <w:lvlJc w:val="left"/>
      <w:pPr>
        <w:pStyle w:val="Normal"/>
        <w:widowControl/>
        <w:ind w:left="6120"/>
        <w:textAlignment w:val="baseline"/>
      </w:pPr>
      <w:rPr>
        <w:rStyle w:val="NormalCharacter"/>
        <w:b w:val="off"/>
        <w:dstrike w:val="off"/>
        <w:i w:val="off"/>
        <w:strike w:val="off"/>
        <w:szCs w:val="24"/>
        <w:sz w:val="24"/>
        <w:rFonts w:ascii="Wingdings" w:eastAsia="Wingdings" w:hAnsi="Wingdings"/>
        <w:color w:val="000000"/>
      </w:rPr>
    </w:lvl>
  </w:abstractNum>
  <w:num w:numId="1">
    <w:abstractNumId w:val="2"/>
  </w:num>
  <w:num w:numId="2">
    <w:abstractNumId w:val="1"/>
  </w:num>
  <w:num w:numId="3">
    <w:abstractNumId w:val="0"/>
  </w:num>
</w:numbering>
</file>

<file path=word/settings.xml><?xml version="1.0" encoding="utf-8"?>
<w:settings xmlns:w="http://schemas.openxmlformats.org/wordprocessingml/2006/main">
  <w:zoom w:percent="100"/>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c37cc3"/>
    <w:rsid w:val="00061d42"/>
    <w:rsid w:val="00fb7cef"/>
    <w:rsid w:val="00773f43"/>
    <w:rsid w:val="000e7cab"/>
    <w:rsid w:val="00cd7388"/>
    <w:rsid w:val="00550f4b"/>
    <w:rsid w:val="00bf686d"/>
    <w:rsid w:val="00744904"/>
    <w:rsid w:val="00aa27da"/>
    <w:rsid w:val="004267db"/>
    <w:rsid w:val="0087187b"/>
    <w:rsid w:val="00c5545d"/>
    <w:rsid w:val="00bc261d"/>
    <w:rsid w:val="00c54a20"/>
    <w:rsid w:val="008120b0"/>
    <w:rsid w:val="00b84783"/>
    <w:rsid w:val="009b2285"/>
    <w:rsid w:val="00e90f88"/>
    <w:rsid w:val="00ce42e7"/>
    <w:rsid w:val="00d736bd"/>
    <w:rsid w:val="001b71fb"/>
    <w:rsid w:val="001f16d6"/>
    <w:rsid w:val="00333bd5"/>
    <w:rsid w:val="00b50178"/>
    <w:rsid w:val="004c08e1"/>
    <w:rsid w:val="00881941"/>
    <w:rsid w:val="005a0669"/>
    <w:rsid w:val="00b9610c"/>
    <w:rsid w:val="003b7bbc"/>
    <w:rsid w:val="004b2374"/>
    <w:rsid w:val="00cd2f5b"/>
    <w:rsid w:val="006237e2"/>
    <w:rsid w:val="006a2181"/>
    <w:rsid w:val="003e0646"/>
    <w:rsid w:val="001f3f2d"/>
    <w:rsid w:val="00673c39"/>
    <w:rsid w:val="00b75566"/>
    <w:rsid w:val="001929d6"/>
    <w:rsid w:val="00ef7d8b"/>
    <w:rsid w:val="00655929"/>
    <w:rsid w:val="004d67f4"/>
    <w:rsid w:val="008b1087"/>
    <w:rsid w:val="00c20a02"/>
    <w:rsid w:val="00e56aa5"/>
    <w:rsid w:val="00b643c4"/>
    <w:rsid w:val="00215614"/>
    <w:rsid w:val="002414fa"/>
    <w:rsid w:val="00cd55ec"/>
    <w:rsid w:val="00fd0444"/>
    <w:rsid w:val="00f5242f"/>
    <w:rsid w:val="00db3fe5"/>
    <w:rsid w:val="0057791b"/>
    <w:rsid w:val="001c1464"/>
    <w:rsid w:val="00065271"/>
    <w:rsid w:val="0053285e"/>
    <w:rsid w:val="00f10a5d"/>
    <w:rsid w:val="00c73b06"/>
    <w:rsid w:val="001a681a"/>
    <w:rsid w:val="00cd2e12"/>
    <w:rsid w:val="000469c6"/>
    <w:rsid w:val="00d170a2"/>
    <w:rsid w:val="00f678a5"/>
    <w:rsid w:val="00b275d1"/>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paragraph" w:styleId="Heading1">
    <w:name w:val="Heading1"/>
    <w:next w:val="Normal"/>
    <w:link w:val="UserStyle_0"/>
    <w:pPr>
      <w:rPr>
        <w:szCs w:val="22"/>
        <w:sz w:val="30"/>
        <w:kern w:val="2"/>
        <w:lang w:val="en-US" w:eastAsia="zh-CN" w:bidi="ar-SA"/>
        <w:rFonts w:ascii="华文中宋" w:eastAsia="华文中宋" w:hAnsi="华文中宋"/>
        <w:color w:val="000000"/>
      </w:rPr>
      <w:keepLines/>
      <w:keepNext/>
      <w:widowControl/>
      <w:framePr w:outlineLvl="0"/>
      <w:ind w:hanging="10" w:left="610"/>
      <w:spacing w:line="259" w:after="134" w:lineRule="auto"/>
      <w:textAlignment w:val="baseline"/>
    </w:pPr>
    <w:rPr>
      <w:szCs w:val="22"/>
      <w:sz w:val="30"/>
      <w:kern w:val="2"/>
      <w:lang w:val="en-US" w:eastAsia="zh-CN" w:bidi="ar-SA"/>
      <w:rFonts w:ascii="华文中宋" w:eastAsia="华文中宋" w:hAnsi="华文中宋"/>
      <w:color w:val="000000"/>
    </w:rPr>
  </w:style>
  <w:style w:type="paragraph" w:styleId="Heading2">
    <w:name w:val="Heading2"/>
    <w:basedOn w:val="Normal"/>
    <w:next w:val="Normal"/>
    <w:link w:val="UserStyle_0"/>
    <w:pPr>
      <w:rPr>
        <w:b/>
        <w:bCs/>
        <w:szCs w:val="32"/>
        <w:sz w:val="32"/>
        <w:kern w:val="0"/>
        <w:lang w:bidi="ar-SA"/>
        <w:rFonts w:ascii="等线 Light" w:cs="Times New Roman" w:eastAsia="等线 Light" w:hAnsi="等线 Light"/>
      </w:rPr>
      <w:keepLines/>
      <w:keepNext/>
      <w:framePr w:outlineLvl="1"/>
      <w:spacing w:line="416" w:after="260" w:before="260" w:lineRule="auto"/>
      <w:jc w:val="both"/>
      <w:textAlignment w:val="baseline"/>
    </w:pPr>
    <w:rPr>
      <w:b/>
      <w:bCs/>
      <w:szCs w:val="32"/>
      <w:sz w:val="32"/>
      <w:kern w:val="0"/>
      <w:lang w:bidi="ar-SA"/>
      <w:rFonts w:ascii="等线 Light" w:cs="Times New Roman" w:eastAsia="等线 Light" w:hAnsi="等线 Light"/>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character" w:styleId="UserStyle_0">
    <w:name w:val="UserStyle_0"/>
    <w:next w:val="UserStyle_0"/>
    <w:link w:val="Heading1"/>
    <w:rPr>
      <w:szCs w:val="22"/>
      <w:sz w:val="30"/>
      <w:kern w:val="2"/>
      <w:lang w:val="en-US" w:eastAsia="zh-CN" w:bidi="ar-SA"/>
      <w:rFonts w:ascii="华文中宋" w:eastAsia="华文中宋" w:hAnsi="华文中宋"/>
      <w:color w:val="000000"/>
    </w:rPr>
  </w:style>
  <w:style w:type="character" w:styleId="Emphasis">
    <w:name w:val="Emphasis"/>
    <w:next w:val="Emphasis"/>
    <w:link w:val="Normal"/>
    <w:rPr>
      <w:b w:val="off"/>
      <w:bCs w:val="off"/>
      <w:i w:val="off"/>
      <w:iCs w:val="off"/>
    </w:rPr>
  </w:style>
  <w:style w:type="paragraph" w:styleId="HtmlNormal">
    <w:name w:val="HtmlNormal"/>
    <w:basedOn w:val="Normal"/>
    <w:next w:val="HtmlNormal"/>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character" w:styleId="UserStyle_1">
    <w:name w:val="UserStyle_1"/>
    <w:basedOn w:val="NormalCharacter"/>
    <w:next w:val="UserStyle_1"/>
    <w:link w:val="Normal"/>
  </w:style>
  <w:style w:type="character" w:styleId="Strong">
    <w:name w:val="Strong"/>
    <w:next w:val="Strong"/>
    <w:link w:val="Normal"/>
    <w:rPr>
      <w:b/>
      <w:bCs/>
      <w:rFonts w:cs="Times New Roman"/>
    </w:rPr>
  </w:style>
  <w:style w:type="paragraph" w:styleId="Acetate">
    <w:name w:val="Acetate"/>
    <w:basedOn w:val="Normal"/>
    <w:next w:val="Acetate"/>
    <w:link w:val="UserStyle_2"/>
    <w:pPr>
      <w:rPr>
        <w:szCs w:val="18"/>
        <w:sz w:val="18"/>
        <w:kern w:val="2"/>
        <w:lang w:val="en-US" w:eastAsia="zh-CN" w:bidi="ar-SA"/>
      </w:rPr>
      <w:jc w:val="both"/>
      <w:textAlignment w:val="baseline"/>
    </w:pPr>
    <w:rPr>
      <w:szCs w:val="18"/>
      <w:sz w:val="18"/>
      <w:kern w:val="2"/>
      <w:lang w:val="en-US" w:eastAsia="zh-CN" w:bidi="ar-SA"/>
    </w:rPr>
  </w:style>
  <w:style w:type="character" w:styleId="UserStyle_2">
    <w:name w:val="UserStyle_2"/>
    <w:next w:val="UserStyle_2"/>
    <w:link w:val="Acetate"/>
    <w:rPr>
      <w:szCs w:val="18"/>
      <w:sz w:val="18"/>
      <w:kern w:val="2"/>
    </w:rPr>
  </w:style>
  <w:style w:type="paragraph" w:styleId="Footer">
    <w:name w:val="Footer"/>
    <w:basedOn w:val="Normal"/>
    <w:next w:val="Footer"/>
    <w:link w:val="UserStyle_3"/>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character" w:styleId="UserStyle_3">
    <w:name w:val="UserStyle_3"/>
    <w:next w:val="UserStyle_3"/>
    <w:link w:val="Footer"/>
    <w:rPr>
      <w:szCs w:val="18"/>
      <w:sz w:val="18"/>
      <w:kern w:val="2"/>
    </w:rPr>
  </w:style>
  <w:style w:type="paragraph" w:styleId="Header">
    <w:name w:val="Header"/>
    <w:basedOn w:val="Normal"/>
    <w:next w:val="Header"/>
    <w:link w:val="UserStyle_4"/>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character" w:styleId="UserStyle_4">
    <w:name w:val="UserStyle_4"/>
    <w:next w:val="UserStyle_4"/>
    <w:link w:val="Header"/>
    <w:rPr>
      <w:szCs w:val="18"/>
      <w:sz w:val="18"/>
      <w:kern w:val="2"/>
    </w:rPr>
  </w:style>
  <w:style w:type="paragraph" w:styleId="179">
    <w:name w:val="179"/>
    <w:basedOn w:val="Normal"/>
    <w:next w:val="179"/>
    <w:link w:val="Normal"/>
    <w:pPr>
      <w:rPr>
        <w:szCs w:val="21"/>
        <w:sz w:val="21"/>
        <w:kern w:val="2"/>
        <w:lang w:val="en-US" w:eastAsia="zh-CN" w:bidi="ar-SA"/>
      </w:rPr>
      <w:ind w:firstLine="420" w:firstLineChars="200"/>
      <w:jc w:val="both"/>
      <w:textAlignment w:val="baseline"/>
    </w:pPr>
    <w:rPr>
      <w:szCs w:val="21"/>
      <w:sz w:val="21"/>
      <w:kern w:val="2"/>
      <w:lang w:val="en-US" w:eastAsia="zh-CN" w:bidi="ar-SA"/>
    </w:rPr>
  </w:style>
  <w:style w:type="table" w:styleId="TableGrid">
    <w:name w:val="TableGrid"/>
    <w:basedOn w:val="TableNormal"/>
    <w:next w:val="TableGrid"/>
    <w:link w:val="Normal"/>
  </w:style>
  <w:style w:type="character" w:styleId="UserStyle_5">
    <w:name w:val="UserStyle_5"/>
    <w:next w:val="UserStyle_5"/>
    <w:link w:val="Heading2"/>
    <w:semiHidden/>
    <w:rPr>
      <w:b/>
      <w:bCs/>
      <w:szCs w:val="32"/>
      <w:sz w:val="32"/>
      <w:kern w:val="2"/>
      <w:rFonts w:ascii="Cambria" w:cs="Times New Roman" w:eastAsia="宋体" w:hAnsi="Cambria"/>
    </w:rPr>
  </w:style>
  <w:style w:type="character" w:styleId="UserStyle_6">
    <w:name w:val="UserStyle_6"/>
    <w:next w:val="UserStyle_6"/>
    <w:link w:val="Heading2"/>
    <w:rPr>
      <w:b/>
      <w:bCs/>
      <w:szCs w:val="32"/>
      <w:sz w:val="32"/>
      <w:rFonts w:ascii="等线 Light" w:cs="Times New Roman" w:eastAsia="等线 Light" w:hAnsi="等线 Light"/>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c37cc3">
      <w:pPr>
        <w:pStyle w:val="Normal"/>
        <w:rPr>
          <w:rStyle w:val="NormalCharacter"/>
          <w:b/>
          <w:szCs w:val="44"/>
          <w:sz w:val="44"/>
          <w:kern w:val="2"/>
          <w:lang w:val="en-US" w:eastAsia="zh-CN" w:bidi="ar-SA"/>
          <w:rFonts w:ascii="宋体" w:hAnsi="宋体"/>
          <w:color w:val="000000"/>
        </w:rPr>
        <w:widowControl/>
        <w:spacing w:line="360" w:lineRule="atLeast"/>
        <w:jc w:val="center"/>
        <w:textAlignment w:val="baseline"/>
      </w:pPr>
      <w:r w:rsidR="00061d42" w:rsidRPr="00fb7cef">
        <w:rPr>
          <w:rStyle w:val="NormalCharacter"/>
          <w:b/>
          <w:szCs w:val="44"/>
          <w:sz w:val="44"/>
          <w:kern w:val="2"/>
          <w:lang w:val="en-US" w:eastAsia="zh-CN" w:bidi="ar-SA"/>
          <w:rFonts w:ascii="宋体" w:hAnsi="宋体"/>
          <w:color w:val="000000"/>
        </w:rPr>
        <w:t xml:space="preserve">乐清</w:t>
      </w:r>
      <w:r w:rsidR="00c37cc3" w:rsidRPr="00fb7cef">
        <w:rPr>
          <w:rStyle w:val="NormalCharacter"/>
          <w:b/>
          <w:szCs w:val="44"/>
          <w:sz w:val="44"/>
          <w:kern w:val="2"/>
          <w:lang w:val="en-US" w:eastAsia="zh-CN" w:bidi="ar-SA"/>
          <w:rFonts w:ascii="宋体" w:hAnsi="宋体"/>
          <w:color w:val="000000"/>
        </w:rPr>
        <w:t xml:space="preserve">市</w:t>
      </w:r>
      <w:r w:rsidR="00061d42" w:rsidRPr="00fb7cef">
        <w:rPr>
          <w:rStyle w:val="NormalCharacter"/>
          <w:b/>
          <w:szCs w:val="44"/>
          <w:sz w:val="44"/>
          <w:kern w:val="2"/>
          <w:lang w:val="en-US" w:eastAsia="zh-CN" w:bidi="ar-SA"/>
          <w:rFonts w:ascii="宋体" w:hAnsi="宋体"/>
          <w:color w:val="000000"/>
        </w:rPr>
        <w:t xml:space="preserve">旅游饭店创意服务</w:t>
      </w:r>
      <w:r w:rsidR="00c37cc3" w:rsidRPr="00fb7cef">
        <w:rPr>
          <w:rStyle w:val="NormalCharacter"/>
          <w:b/>
          <w:szCs w:val="44"/>
          <w:sz w:val="44"/>
          <w:kern w:val="2"/>
          <w:lang w:val="en-US" w:eastAsia="zh-CN" w:bidi="ar-SA"/>
          <w:rFonts w:ascii="宋体" w:hAnsi="宋体"/>
          <w:color w:val="000000"/>
        </w:rPr>
        <w:t xml:space="preserve">技能大赛</w:t>
      </w:r>
    </w:p>
    <w:p w:rsidP="00c37cc3">
      <w:pPr>
        <w:pStyle w:val="Normal"/>
        <w:rPr>
          <w:rStyle w:val="NormalCharacter"/>
          <w:b/>
          <w:szCs w:val="44"/>
          <w:sz w:val="44"/>
          <w:kern w:val="2"/>
          <w:lang w:val="en-US" w:eastAsia="zh-CN" w:bidi="ar-SA"/>
          <w:rFonts w:ascii="宋体" w:hAnsi="宋体"/>
          <w:color w:val="000000"/>
        </w:rPr>
        <w:widowControl/>
        <w:spacing w:line="360" w:lineRule="atLeast"/>
        <w:jc w:val="center"/>
        <w:textAlignment w:val="baseline"/>
      </w:pPr>
      <w:r w:rsidR="00c37cc3" w:rsidRPr="00fb7cef">
        <w:rPr>
          <w:rStyle w:val="NormalCharacter"/>
          <w:b/>
          <w:szCs w:val="44"/>
          <w:sz w:val="44"/>
          <w:kern w:val="2"/>
          <w:lang w:val="en-US" w:eastAsia="zh-CN" w:bidi="ar-SA"/>
          <w:rFonts w:ascii="宋体" w:hAnsi="宋体"/>
          <w:color w:val="000000"/>
        </w:rPr>
        <w:t xml:space="preserve">技术文件</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0e7cab" w:rsidRPr="00773f43">
        <w:rPr>
          <w:rStyle w:val="NormalCharacter"/>
          <w:b/>
          <w:szCs w:val="28"/>
          <w:sz w:val="28"/>
          <w:kern w:val="2"/>
          <w:lang w:val="en-US" w:eastAsia="zh-CN" w:bidi="ar-SA"/>
          <w:rFonts w:ascii="仿宋" w:eastAsia="仿宋" w:hAnsi="仿宋"/>
          <w:color w:val="000000"/>
        </w:rPr>
        <w:t xml:space="preserve">一、竞赛技术文件制定依据</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本次大赛以</w:t>
      </w:r>
      <w:r w:rsidR="00cd7388" w:rsidRPr="00773f43">
        <w:rPr>
          <w:rStyle w:val="NormalCharacter"/>
          <w:szCs w:val="28"/>
          <w:sz w:val="28"/>
          <w:kern w:val="2"/>
          <w:lang w:val="en-US" w:eastAsia="zh-CN" w:bidi="ar-SA"/>
          <w:rFonts w:ascii="仿宋" w:eastAsia="仿宋" w:hAnsi="仿宋"/>
          <w:color w:val="000000"/>
        </w:rPr>
        <w:t xml:space="preserve">各竞赛职业分别按照</w:t>
      </w:r>
      <w:r w:rsidR="000e7cab" w:rsidRPr="00773f43">
        <w:rPr>
          <w:rStyle w:val="NormalCharacter"/>
          <w:szCs w:val="28"/>
          <w:sz w:val="28"/>
          <w:kern w:val="2"/>
          <w:lang w:val="en-US" w:eastAsia="zh-CN" w:bidi="ar-SA"/>
          <w:rFonts w:ascii="仿宋" w:eastAsia="仿宋" w:hAnsi="仿宋"/>
          <w:color w:val="000000"/>
        </w:rPr>
        <w:t xml:space="preserve">《中式烹调师》《中式面点师》</w:t>
      </w:r>
      <w:r w:rsidR="00550f4b" w:rsidRPr="00773f43">
        <w:rPr>
          <w:rStyle w:val="NormalCharacter"/>
          <w:szCs w:val="28"/>
          <w:sz w:val="28"/>
          <w:kern w:val="2"/>
          <w:lang w:val="en-US" w:eastAsia="zh-CN" w:bidi="ar-SA"/>
          <w:rFonts w:ascii="仿宋" w:eastAsia="仿宋" w:hAnsi="仿宋"/>
          <w:color w:val="000000"/>
        </w:rPr>
        <w:t xml:space="preserve">高级工（国家职业资格三级）的要求</w:t>
      </w:r>
      <w:r w:rsidR="000e7cab" w:rsidRPr="00773f43">
        <w:rPr>
          <w:rStyle w:val="NormalCharacter"/>
          <w:szCs w:val="28"/>
          <w:sz w:val="28"/>
          <w:kern w:val="2"/>
          <w:lang w:val="en-US" w:eastAsia="zh-CN" w:bidi="ar-SA"/>
          <w:rFonts w:ascii="仿宋" w:eastAsia="仿宋" w:hAnsi="仿宋"/>
          <w:color w:val="000000"/>
        </w:rPr>
        <w:t xml:space="preserve">，</w:t>
      </w:r>
      <w:r w:rsidR="00550f4b" w:rsidRPr="00773f43">
        <w:rPr>
          <w:rStyle w:val="NormalCharacter"/>
          <w:szCs w:val="28"/>
          <w:sz w:val="28"/>
          <w:kern w:val="2"/>
          <w:lang w:val="en-US" w:eastAsia="zh-CN" w:bidi="ar-SA"/>
          <w:rFonts w:ascii="仿宋" w:eastAsia="仿宋" w:hAnsi="仿宋"/>
          <w:color w:val="000000"/>
        </w:rPr>
        <w:t xml:space="preserve">和</w:t>
      </w:r>
      <w:r w:rsidR="00550f4b" w:rsidRPr="00773f43">
        <w:rPr>
          <w:rStyle w:val="NormalCharacter"/>
          <w:szCs w:val="28"/>
          <w:sz w:val="28"/>
          <w:kern w:val="0"/>
          <w:lang w:val="en-US" w:eastAsia="zh-CN" w:bidi="ar-SA"/>
          <w:rFonts w:ascii="仿宋" w:eastAsia="仿宋" w:hAnsi="仿宋"/>
        </w:rPr>
        <w:t xml:space="preserve">浙江省人力资源和社会保障厅办公室印发</w:t>
      </w:r>
      <w:r w:rsidR="000e7cab" w:rsidRPr="00773f43">
        <w:rPr>
          <w:rStyle w:val="NormalCharacter"/>
          <w:szCs w:val="28"/>
          <w:sz w:val="28"/>
          <w:kern w:val="2"/>
          <w:lang w:val="en-US" w:eastAsia="zh-CN" w:bidi="ar-SA"/>
          <w:rFonts w:ascii="仿宋" w:eastAsia="仿宋" w:hAnsi="仿宋"/>
          <w:color w:val="000000"/>
        </w:rPr>
        <w:t xml:space="preserve">《客房服务员》、《餐厅服务员》、《前厅服务员》</w:t>
      </w:r>
      <w:r w:rsidR="00fb7cef" w:rsidRPr="00773f43">
        <w:rPr>
          <w:rStyle w:val="NormalCharacter"/>
          <w:szCs w:val="28"/>
          <w:sz w:val="28"/>
          <w:kern w:val="2"/>
          <w:lang w:val="en-US" w:eastAsia="zh-CN" w:bidi="ar-SA"/>
          <w:rFonts w:ascii="仿宋" w:eastAsia="仿宋" w:hAnsi="仿宋"/>
          <w:color w:val="000000"/>
        </w:rPr>
        <w:t xml:space="preserve">、</w:t>
      </w:r>
      <w:r w:rsidR="000e7cab" w:rsidRPr="00773f43">
        <w:rPr>
          <w:rStyle w:val="NormalCharacter"/>
          <w:szCs w:val="28"/>
          <w:sz w:val="28"/>
          <w:kern w:val="2"/>
          <w:lang w:val="en-US" w:eastAsia="zh-CN" w:bidi="ar-SA"/>
          <w:rFonts w:ascii="仿宋" w:eastAsia="仿宋" w:hAnsi="仿宋"/>
          <w:color w:val="000000"/>
        </w:rPr>
        <w:t xml:space="preserve">《民宿管家服务》</w:t>
      </w:r>
      <w:r w:rsidR="00550f4b" w:rsidRPr="00773f43">
        <w:rPr>
          <w:rStyle w:val="NormalCharacter"/>
          <w:szCs w:val="28"/>
          <w:sz w:val="28"/>
          <w:kern w:val="0"/>
          <w:lang w:val="en-US" w:eastAsia="zh-CN" w:bidi="ar-SA"/>
          <w:rFonts w:ascii="仿宋" w:eastAsia="仿宋" w:hAnsi="仿宋"/>
        </w:rPr>
        <w:t xml:space="preserve">专项能力考核规范要求作为命题依据，</w:t>
      </w:r>
      <w:r w:rsidR="00fb7cef" w:rsidRPr="00773f43">
        <w:rPr>
          <w:rStyle w:val="NormalCharacter"/>
          <w:szCs w:val="28"/>
          <w:sz w:val="28"/>
          <w:kern w:val="0"/>
          <w:lang w:val="en-US" w:eastAsia="zh-CN" w:bidi="ar-SA"/>
          <w:rFonts w:ascii="仿宋" w:eastAsia="仿宋" w:hAnsi="仿宋"/>
        </w:rPr>
        <w:t xml:space="preserve">以</w:t>
      </w:r>
      <w:r w:rsidR="00cd7388" w:rsidRPr="00773f43">
        <w:rPr>
          <w:rStyle w:val="NormalCharacter"/>
          <w:szCs w:val="28"/>
          <w:sz w:val="28"/>
          <w:kern w:val="2"/>
          <w:lang w:val="en-US" w:eastAsia="zh-CN" w:bidi="ar-SA"/>
          <w:rFonts w:ascii="仿宋" w:eastAsia="仿宋" w:hAnsi="仿宋"/>
          <w:color w:val="000000"/>
        </w:rPr>
        <w:t xml:space="preserve">《中式烹调师》、《中式面点师》</w:t>
      </w:r>
      <w:r w:rsidR="00550f4b" w:rsidRPr="00773f43">
        <w:rPr>
          <w:rStyle w:val="NormalCharacter"/>
          <w:szCs w:val="28"/>
          <w:sz w:val="28"/>
          <w:kern w:val="2"/>
          <w:lang w:val="en-US" w:eastAsia="zh-CN" w:bidi="ar-SA"/>
          <w:rFonts w:ascii="仿宋" w:eastAsia="仿宋" w:hAnsi="仿宋"/>
          <w:color w:val="000000"/>
        </w:rPr>
        <w:t xml:space="preserve">高级工（国家职业资格三级）的要求为基础，适当增加部分技师（国家职业资格二级）内容。</w:t>
      </w:r>
      <w:r w:rsidR="000e7cab" w:rsidRPr="00773f43">
        <w:rPr>
          <w:rStyle w:val="NormalCharacter"/>
          <w:szCs w:val="28"/>
          <w:sz w:val="28"/>
          <w:kern w:val="2"/>
          <w:lang w:val="en-US" w:eastAsia="zh-CN" w:bidi="ar-SA"/>
          <w:rFonts w:ascii="仿宋" w:eastAsia="仿宋" w:hAnsi="仿宋"/>
          <w:color w:val="000000"/>
        </w:rPr>
        <w:t xml:space="preserve">《客房服务员》、《餐厅服务员》、《前厅服务员》《民宿管家服务》</w:t>
      </w:r>
      <w:r w:rsidR="00550f4b" w:rsidRPr="00773f43">
        <w:rPr>
          <w:rStyle w:val="NormalCharacter"/>
          <w:szCs w:val="28"/>
          <w:sz w:val="28"/>
          <w:kern w:val="0"/>
          <w:lang w:val="en-US" w:eastAsia="zh-CN" w:bidi="ar-SA"/>
          <w:rFonts w:ascii="仿宋" w:eastAsia="仿宋" w:hAnsi="仿宋"/>
        </w:rPr>
        <w:t xml:space="preserve">以浙江省人力资源和社会保障厅办公室印发对应的专项能力考核规范要求</w:t>
      </w:r>
      <w:r w:rsidR="000e7cab" w:rsidRPr="00773f43">
        <w:rPr>
          <w:rStyle w:val="NormalCharacter"/>
          <w:szCs w:val="28"/>
          <w:sz w:val="28"/>
          <w:kern w:val="0"/>
          <w:lang w:val="en-US" w:eastAsia="zh-CN" w:bidi="ar-SA"/>
          <w:rFonts w:ascii="仿宋" w:eastAsia="仿宋" w:hAnsi="仿宋"/>
        </w:rPr>
        <w:t xml:space="preserve">内容为依据</w:t>
      </w:r>
      <w:r w:rsidR="00fb7cef" w:rsidRPr="00773f43">
        <w:rPr>
          <w:rStyle w:val="NormalCharacter"/>
          <w:szCs w:val="28"/>
          <w:sz w:val="28"/>
          <w:kern w:val="0"/>
          <w:lang w:val="en-US" w:eastAsia="zh-CN" w:bidi="ar-SA"/>
          <w:rFonts w:ascii="仿宋" w:eastAsia="仿宋" w:hAnsi="仿宋"/>
        </w:rPr>
        <w:t xml:space="preserve">，增加创意设计</w:t>
      </w:r>
      <w:r w:rsidR="00bf686d" w:rsidRPr="00773f43">
        <w:rPr>
          <w:rStyle w:val="NormalCharacter"/>
          <w:szCs w:val="28"/>
          <w:sz w:val="28"/>
          <w:kern w:val="0"/>
          <w:lang w:val="en-US" w:eastAsia="zh-CN" w:bidi="ar-SA"/>
          <w:rFonts w:ascii="仿宋" w:eastAsia="仿宋" w:hAnsi="仿宋"/>
        </w:rPr>
        <w:t xml:space="preserve">布置</w:t>
      </w:r>
      <w:r w:rsidR="00fb7cef" w:rsidRPr="00773f43">
        <w:rPr>
          <w:rStyle w:val="NormalCharacter"/>
          <w:szCs w:val="28"/>
          <w:sz w:val="28"/>
          <w:kern w:val="0"/>
          <w:lang w:val="en-US" w:eastAsia="zh-CN" w:bidi="ar-SA"/>
          <w:rFonts w:ascii="仿宋" w:eastAsia="仿宋" w:hAnsi="仿宋"/>
        </w:rPr>
        <w:t xml:space="preserve">内容</w:t>
      </w:r>
      <w:r w:rsidR="00550f4b" w:rsidRPr="00773f43">
        <w:rPr>
          <w:rStyle w:val="NormalCharacter"/>
          <w:szCs w:val="28"/>
          <w:sz w:val="28"/>
          <w:kern w:val="0"/>
          <w:lang w:val="en-US" w:eastAsia="zh-CN" w:bidi="ar-SA"/>
          <w:rFonts w:ascii="仿宋" w:eastAsia="仿宋" w:hAnsi="仿宋"/>
        </w:rPr>
        <w:t xml:space="preserve">。</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773f43">
        <w:rPr>
          <w:rStyle w:val="NormalCharacter"/>
          <w:b/>
          <w:szCs w:val="28"/>
          <w:sz w:val="28"/>
          <w:kern w:val="2"/>
          <w:lang w:val="en-US" w:eastAsia="zh-CN" w:bidi="ar-SA"/>
          <w:rFonts w:ascii="仿宋" w:eastAsia="仿宋" w:hAnsi="仿宋"/>
          <w:color w:val="000000"/>
        </w:rPr>
        <w:t xml:space="preserve">二、竞赛工种</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中式烹调师、中式面点师</w:t>
      </w:r>
      <w:r w:rsidR="00744904" w:rsidRPr="00773f43">
        <w:rPr>
          <w:rStyle w:val="NormalCharacter"/>
          <w:szCs w:val="28"/>
          <w:sz w:val="28"/>
          <w:kern w:val="2"/>
          <w:lang w:val="en-US" w:eastAsia="zh-CN" w:bidi="ar-SA"/>
          <w:rFonts w:ascii="仿宋" w:eastAsia="仿宋" w:hAnsi="仿宋"/>
          <w:color w:val="000000"/>
        </w:rPr>
        <w:t xml:space="preserve">、客房服务</w:t>
      </w:r>
      <w:r w:rsidR="00fb7cef" w:rsidRPr="00773f43">
        <w:rPr>
          <w:rStyle w:val="NormalCharacter"/>
          <w:szCs w:val="28"/>
          <w:sz w:val="28"/>
          <w:kern w:val="2"/>
          <w:lang w:val="en-US" w:eastAsia="zh-CN" w:bidi="ar-SA"/>
          <w:rFonts w:ascii="仿宋" w:eastAsia="仿宋" w:hAnsi="仿宋"/>
          <w:color w:val="000000"/>
        </w:rPr>
        <w:t xml:space="preserve">员</w:t>
      </w:r>
      <w:r w:rsidR="00744904" w:rsidRPr="00773f43">
        <w:rPr>
          <w:rStyle w:val="NormalCharacter"/>
          <w:szCs w:val="28"/>
          <w:sz w:val="28"/>
          <w:kern w:val="2"/>
          <w:lang w:val="en-US" w:eastAsia="zh-CN" w:bidi="ar-SA"/>
          <w:rFonts w:ascii="仿宋" w:eastAsia="仿宋" w:hAnsi="仿宋"/>
          <w:color w:val="000000"/>
        </w:rPr>
        <w:t xml:space="preserve">、餐饮服务</w:t>
      </w:r>
      <w:r w:rsidR="00fb7cef" w:rsidRPr="00773f43">
        <w:rPr>
          <w:rStyle w:val="NormalCharacter"/>
          <w:szCs w:val="28"/>
          <w:sz w:val="28"/>
          <w:kern w:val="2"/>
          <w:lang w:val="en-US" w:eastAsia="zh-CN" w:bidi="ar-SA"/>
          <w:rFonts w:ascii="仿宋" w:eastAsia="仿宋" w:hAnsi="仿宋"/>
          <w:color w:val="000000"/>
        </w:rPr>
        <w:t xml:space="preserve">员</w:t>
      </w:r>
      <w:r w:rsidR="00744904" w:rsidRPr="00773f43">
        <w:rPr>
          <w:rStyle w:val="NormalCharacter"/>
          <w:szCs w:val="28"/>
          <w:sz w:val="28"/>
          <w:kern w:val="2"/>
          <w:lang w:val="en-US" w:eastAsia="zh-CN" w:bidi="ar-SA"/>
          <w:rFonts w:ascii="仿宋" w:eastAsia="仿宋" w:hAnsi="仿宋"/>
          <w:color w:val="000000"/>
        </w:rPr>
        <w:t xml:space="preserve">、前厅服务</w:t>
      </w:r>
      <w:r w:rsidR="00fb7cef" w:rsidRPr="00773f43">
        <w:rPr>
          <w:rStyle w:val="NormalCharacter"/>
          <w:szCs w:val="28"/>
          <w:sz w:val="28"/>
          <w:kern w:val="2"/>
          <w:lang w:val="en-US" w:eastAsia="zh-CN" w:bidi="ar-SA"/>
          <w:rFonts w:ascii="仿宋" w:eastAsia="仿宋" w:hAnsi="仿宋"/>
          <w:color w:val="000000"/>
        </w:rPr>
        <w:t xml:space="preserve">员</w:t>
      </w:r>
      <w:r w:rsidR="00744904" w:rsidRPr="00773f43">
        <w:rPr>
          <w:rStyle w:val="NormalCharacter"/>
          <w:szCs w:val="28"/>
          <w:sz w:val="28"/>
          <w:kern w:val="2"/>
          <w:lang w:val="en-US" w:eastAsia="zh-CN" w:bidi="ar-SA"/>
          <w:rFonts w:ascii="仿宋" w:eastAsia="仿宋" w:hAnsi="仿宋"/>
          <w:color w:val="000000"/>
        </w:rPr>
        <w:t xml:space="preserve">、民宿</w:t>
      </w:r>
      <w:r w:rsidR="00fb7cef" w:rsidRPr="00773f43">
        <w:rPr>
          <w:rStyle w:val="NormalCharacter"/>
          <w:szCs w:val="28"/>
          <w:sz w:val="28"/>
          <w:kern w:val="2"/>
          <w:lang w:val="en-US" w:eastAsia="zh-CN" w:bidi="ar-SA"/>
          <w:rFonts w:ascii="仿宋" w:eastAsia="仿宋" w:hAnsi="仿宋"/>
          <w:color w:val="000000"/>
        </w:rPr>
        <w:t xml:space="preserve">管家（主人）</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773f43">
        <w:rPr>
          <w:rStyle w:val="NormalCharacter"/>
          <w:b/>
          <w:szCs w:val="28"/>
          <w:sz w:val="28"/>
          <w:kern w:val="2"/>
          <w:lang w:val="en-US" w:eastAsia="zh-CN" w:bidi="ar-SA"/>
          <w:rFonts w:ascii="仿宋" w:eastAsia="仿宋" w:hAnsi="仿宋"/>
          <w:color w:val="000000"/>
        </w:rPr>
        <w:t xml:space="preserve">三、参赛对象及条件</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热爱本职工作，遵纪守法，具有良好的职业道德，具备一定的理论知识，年满18周岁以上，在</w:t>
      </w:r>
      <w:r w:rsidR="00fb7cef" w:rsidRPr="00773f43">
        <w:rPr>
          <w:rStyle w:val="NormalCharacter"/>
          <w:szCs w:val="28"/>
          <w:sz w:val="28"/>
          <w:kern w:val="2"/>
          <w:lang w:val="en-US" w:eastAsia="zh-CN" w:bidi="ar-SA"/>
          <w:rFonts w:ascii="仿宋" w:eastAsia="仿宋" w:hAnsi="仿宋"/>
          <w:color w:val="000000"/>
        </w:rPr>
        <w:t xml:space="preserve">乐清市</w:t>
      </w:r>
      <w:r w:rsidR="00c37cc3" w:rsidRPr="00773f43">
        <w:rPr>
          <w:rStyle w:val="NormalCharacter"/>
          <w:szCs w:val="28"/>
          <w:sz w:val="28"/>
          <w:kern w:val="2"/>
          <w:lang w:val="en-US" w:eastAsia="zh-CN" w:bidi="ar-SA"/>
          <w:rFonts w:ascii="仿宋" w:eastAsia="仿宋" w:hAnsi="仿宋"/>
          <w:color w:val="000000"/>
        </w:rPr>
        <w:t xml:space="preserve">饭店、餐饮企业</w:t>
      </w:r>
      <w:r w:rsidR="000e7cab" w:rsidRPr="00773f43">
        <w:rPr>
          <w:rStyle w:val="NormalCharacter"/>
          <w:szCs w:val="28"/>
          <w:sz w:val="28"/>
          <w:kern w:val="2"/>
          <w:lang w:val="en-US" w:eastAsia="zh-CN" w:bidi="ar-SA"/>
          <w:rFonts w:ascii="仿宋" w:eastAsia="仿宋" w:hAnsi="仿宋"/>
          <w:color w:val="000000"/>
        </w:rPr>
        <w:t xml:space="preserve">和民宿</w:t>
      </w:r>
      <w:r w:rsidR="00c37cc3" w:rsidRPr="00773f43">
        <w:rPr>
          <w:rStyle w:val="NormalCharacter"/>
          <w:szCs w:val="28"/>
          <w:sz w:val="28"/>
          <w:kern w:val="2"/>
          <w:lang w:val="en-US" w:eastAsia="zh-CN" w:bidi="ar-SA"/>
          <w:rFonts w:ascii="仿宋" w:eastAsia="仿宋" w:hAnsi="仿宋"/>
          <w:color w:val="000000"/>
        </w:rPr>
        <w:t xml:space="preserve">中从事相关岗位工作的在职员工，可由所在单位或个人报名参加（在校师生除外；已获金燕奖和省级以上技术能手的选手不再参加）。</w:t>
      </w:r>
    </w:p>
    <w:p w:rsidP="00773f43">
      <w:pPr>
        <w:pStyle w:val="Normal"/>
        <w:rPr>
          <w:rStyle w:val="NormalCharacter"/>
          <w:b/>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773f43">
        <w:rPr>
          <w:rStyle w:val="NormalCharacter"/>
          <w:b/>
          <w:szCs w:val="28"/>
          <w:sz w:val="28"/>
          <w:kern w:val="2"/>
          <w:lang w:val="en-US" w:eastAsia="zh-CN" w:bidi="ar-SA"/>
          <w:rFonts w:ascii="仿宋" w:eastAsia="仿宋" w:hAnsi="仿宋"/>
          <w:color w:val="000000"/>
        </w:rPr>
        <w:t xml:space="preserve">四、竞赛标准及内容</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各竞赛工种分别按照</w:t>
      </w:r>
      <w:r w:rsidR="00744904" w:rsidRPr="00773f43">
        <w:rPr>
          <w:rStyle w:val="NormalCharacter"/>
          <w:szCs w:val="28"/>
          <w:sz w:val="28"/>
          <w:kern w:val="2"/>
          <w:lang w:val="en-US" w:eastAsia="zh-CN" w:bidi="ar-SA"/>
          <w:rFonts w:ascii="仿宋" w:eastAsia="仿宋" w:hAnsi="仿宋"/>
          <w:color w:val="000000"/>
        </w:rPr>
        <w:t xml:space="preserve">《客房服务员》、《餐厅服务员》、《前厅服务员》、</w:t>
      </w:r>
      <w:r w:rsidR="00550f4b" w:rsidRPr="00773f43">
        <w:rPr>
          <w:rStyle w:val="NormalCharacter"/>
          <w:szCs w:val="28"/>
          <w:sz w:val="28"/>
          <w:kern w:val="2"/>
          <w:lang w:val="en-US" w:eastAsia="zh-CN" w:bidi="ar-SA"/>
          <w:rFonts w:ascii="仿宋" w:eastAsia="仿宋" w:hAnsi="仿宋"/>
          <w:color w:val="000000"/>
        </w:rPr>
        <w:t xml:space="preserve">《民宿管家服务》</w:t>
      </w:r>
      <w:r w:rsidR="000e7cab" w:rsidRPr="00773f43">
        <w:rPr>
          <w:rStyle w:val="NormalCharacter"/>
          <w:szCs w:val="28"/>
          <w:sz w:val="28"/>
          <w:kern w:val="0"/>
          <w:lang w:val="en-US" w:eastAsia="zh-CN" w:bidi="ar-SA"/>
          <w:rFonts w:ascii="仿宋" w:eastAsia="仿宋" w:hAnsi="仿宋"/>
        </w:rPr>
        <w:t xml:space="preserve">专项能力考核规范，</w:t>
      </w:r>
      <w:r w:rsidR="00c37cc3" w:rsidRPr="00773f43">
        <w:rPr>
          <w:rStyle w:val="NormalCharacter"/>
          <w:szCs w:val="28"/>
          <w:sz w:val="28"/>
          <w:kern w:val="2"/>
          <w:lang w:val="en-US" w:eastAsia="zh-CN" w:bidi="ar-SA"/>
          <w:rFonts w:ascii="仿宋" w:eastAsia="仿宋" w:hAnsi="仿宋"/>
          <w:color w:val="000000"/>
        </w:rPr>
        <w:t xml:space="preserve">《中式烹调师》《中式面点师》国家职业标准三级（高级工）以上等级的基础理论知识和技能要求，</w:t>
      </w:r>
      <w:r w:rsidR="000e7cab" w:rsidRPr="00773f43">
        <w:rPr>
          <w:rStyle w:val="NormalCharacter"/>
          <w:szCs w:val="28"/>
          <w:sz w:val="28"/>
          <w:kern w:val="2"/>
          <w:lang w:val="en-US" w:eastAsia="zh-CN" w:bidi="ar-SA"/>
          <w:rFonts w:ascii="仿宋" w:eastAsia="仿宋" w:hAnsi="仿宋"/>
          <w:color w:val="000000"/>
        </w:rPr>
        <w:t xml:space="preserve">中式烹调师和中式面点师以理论考试和实际操作的形式进行，满分各为100分。其中，理论知识部分采用闭卷笔试方式进行，</w:t>
      </w:r>
      <w:r w:rsidR="00bf686d" w:rsidRPr="00773f43">
        <w:rPr>
          <w:rStyle w:val="NormalCharacter"/>
          <w:szCs w:val="28"/>
          <w:sz w:val="28"/>
          <w:kern w:val="2"/>
          <w:lang w:val="en-US" w:eastAsia="zh-CN" w:bidi="ar-SA"/>
          <w:rFonts w:ascii="仿宋" w:eastAsia="仿宋" w:hAnsi="仿宋"/>
          <w:color w:val="000000"/>
        </w:rPr>
        <w:t xml:space="preserve">试题类型为选择题和判断题（内容见题库），考试时间60分钟，</w:t>
      </w:r>
      <w:r w:rsidR="000e7cab" w:rsidRPr="00773f43">
        <w:rPr>
          <w:rStyle w:val="NormalCharacter"/>
          <w:szCs w:val="28"/>
          <w:sz w:val="28"/>
          <w:kern w:val="2"/>
          <w:lang w:val="en-US" w:eastAsia="zh-CN" w:bidi="ar-SA"/>
          <w:rFonts w:ascii="仿宋" w:eastAsia="仿宋" w:hAnsi="仿宋"/>
          <w:color w:val="000000"/>
        </w:rPr>
        <w:t xml:space="preserve">占竞赛总成绩的20%；操作技能部分采用现场操作方式进行，占竞赛总成绩的80%。客房服务</w:t>
      </w:r>
      <w:r w:rsidR="00aa27da" w:rsidRPr="00773f43">
        <w:rPr>
          <w:rStyle w:val="NormalCharacter"/>
          <w:szCs w:val="28"/>
          <w:sz w:val="28"/>
          <w:kern w:val="2"/>
          <w:lang w:val="en-US" w:eastAsia="zh-CN" w:bidi="ar-SA"/>
          <w:rFonts w:ascii="仿宋" w:eastAsia="仿宋" w:hAnsi="仿宋"/>
          <w:color w:val="000000"/>
        </w:rPr>
        <w:t xml:space="preserve">员</w:t>
      </w:r>
      <w:r w:rsidR="000e7cab" w:rsidRPr="00773f43">
        <w:rPr>
          <w:rStyle w:val="NormalCharacter"/>
          <w:szCs w:val="28"/>
          <w:sz w:val="28"/>
          <w:kern w:val="2"/>
          <w:lang w:val="en-US" w:eastAsia="zh-CN" w:bidi="ar-SA"/>
          <w:rFonts w:ascii="仿宋" w:eastAsia="仿宋" w:hAnsi="仿宋"/>
          <w:color w:val="000000"/>
        </w:rPr>
        <w:t xml:space="preserve">、餐厅服务</w:t>
      </w:r>
      <w:r w:rsidR="00aa27da" w:rsidRPr="00773f43">
        <w:rPr>
          <w:rStyle w:val="NormalCharacter"/>
          <w:szCs w:val="28"/>
          <w:sz w:val="28"/>
          <w:kern w:val="2"/>
          <w:lang w:val="en-US" w:eastAsia="zh-CN" w:bidi="ar-SA"/>
          <w:rFonts w:ascii="仿宋" w:eastAsia="仿宋" w:hAnsi="仿宋"/>
          <w:color w:val="000000"/>
        </w:rPr>
        <w:t xml:space="preserve">员</w:t>
      </w:r>
      <w:r w:rsidR="000e7cab" w:rsidRPr="00773f43">
        <w:rPr>
          <w:rStyle w:val="NormalCharacter"/>
          <w:szCs w:val="28"/>
          <w:sz w:val="28"/>
          <w:kern w:val="2"/>
          <w:lang w:val="en-US" w:eastAsia="zh-CN" w:bidi="ar-SA"/>
          <w:rFonts w:ascii="仿宋" w:eastAsia="仿宋" w:hAnsi="仿宋"/>
          <w:color w:val="000000"/>
        </w:rPr>
        <w:t xml:space="preserve">、前厅服务</w:t>
      </w:r>
      <w:r w:rsidR="00aa27da" w:rsidRPr="00773f43">
        <w:rPr>
          <w:rStyle w:val="NormalCharacter"/>
          <w:szCs w:val="28"/>
          <w:sz w:val="28"/>
          <w:kern w:val="2"/>
          <w:lang w:val="en-US" w:eastAsia="zh-CN" w:bidi="ar-SA"/>
          <w:rFonts w:ascii="仿宋" w:eastAsia="仿宋" w:hAnsi="仿宋"/>
          <w:color w:val="000000"/>
        </w:rPr>
        <w:t xml:space="preserve">员</w:t>
      </w:r>
      <w:r w:rsidR="000e7cab" w:rsidRPr="00773f43">
        <w:rPr>
          <w:rStyle w:val="NormalCharacter"/>
          <w:szCs w:val="28"/>
          <w:sz w:val="28"/>
          <w:kern w:val="2"/>
          <w:lang w:val="en-US" w:eastAsia="zh-CN" w:bidi="ar-SA"/>
          <w:rFonts w:ascii="仿宋" w:eastAsia="仿宋" w:hAnsi="仿宋"/>
          <w:color w:val="000000"/>
        </w:rPr>
        <w:t xml:space="preserve">、民宿管家</w:t>
      </w:r>
      <w:r w:rsidR="00aa27da" w:rsidRPr="00773f43">
        <w:rPr>
          <w:rStyle w:val="NormalCharacter"/>
          <w:szCs w:val="28"/>
          <w:sz w:val="28"/>
          <w:kern w:val="2"/>
          <w:lang w:val="en-US" w:eastAsia="zh-CN" w:bidi="ar-SA"/>
          <w:rFonts w:ascii="仿宋" w:eastAsia="仿宋" w:hAnsi="仿宋"/>
          <w:color w:val="000000"/>
        </w:rPr>
        <w:t xml:space="preserve">（主人）</w:t>
      </w:r>
      <w:r w:rsidR="000e7cab" w:rsidRPr="00773f43">
        <w:rPr>
          <w:rStyle w:val="NormalCharacter"/>
          <w:szCs w:val="28"/>
          <w:sz w:val="28"/>
          <w:kern w:val="2"/>
          <w:lang w:val="en-US" w:eastAsia="zh-CN" w:bidi="ar-SA"/>
          <w:rFonts w:ascii="仿宋" w:eastAsia="仿宋" w:hAnsi="仿宋"/>
          <w:color w:val="000000"/>
        </w:rPr>
        <w:t xml:space="preserve">项目以现场操作的形式进行竞赛，现场操作分为竞赛总成绩。</w:t>
      </w:r>
      <w:r w:rsidR="004267db" w:rsidRPr="00773f43">
        <w:rPr>
          <w:rStyle w:val="NormalCharacter"/>
          <w:szCs w:val="28"/>
          <w:sz w:val="28"/>
          <w:kern w:val="0"/>
          <w:lang w:val="en-US" w:eastAsia="zh-CN" w:bidi="ar-SA"/>
          <w:rFonts w:ascii="仿宋" w:eastAsia="仿宋" w:hAnsi="仿宋"/>
        </w:rPr>
        <w:t xml:space="preserve">比赛名次以总成绩（分数保留两位小数）从高分到低分依次排名来确定。（若总分数相同，以操作技能成绩较高者名次为先）参赛选手放弃任一环节将不参与比赛总分排名统计。</w:t>
      </w:r>
    </w:p>
    <w:p w:rsidP="00773f43">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773f43">
        <w:rPr>
          <w:rStyle w:val="NormalCharacter"/>
          <w:szCs w:val="28"/>
          <w:sz w:val="28"/>
          <w:kern w:val="2"/>
          <w:lang w:val="en-US" w:eastAsia="zh-CN" w:bidi="ar-SA"/>
          <w:rFonts w:ascii="仿宋" w:eastAsia="仿宋" w:hAnsi="仿宋"/>
          <w:color w:val="000000"/>
        </w:rPr>
        <w:t xml:space="preserve">本次竞赛设置</w:t>
      </w:r>
      <w:r w:rsidR="0087187b" w:rsidRPr="00773f43">
        <w:rPr>
          <w:rStyle w:val="NormalCharacter"/>
          <w:szCs w:val="28"/>
          <w:sz w:val="28"/>
          <w:kern w:val="2"/>
          <w:lang w:val="en-US" w:eastAsia="zh-CN" w:bidi="ar-SA"/>
          <w:rFonts w:ascii="仿宋" w:eastAsia="仿宋" w:hAnsi="仿宋"/>
          <w:color w:val="000000"/>
        </w:rPr>
        <w:t xml:space="preserve">客房服务员（中式铺床</w:t>
      </w:r>
      <w:r w:rsidR="000e7cab" w:rsidRPr="00773f43">
        <w:rPr>
          <w:rStyle w:val="NormalCharacter"/>
          <w:szCs w:val="28"/>
          <w:sz w:val="28"/>
          <w:kern w:val="2"/>
          <w:lang w:val="en-US" w:eastAsia="zh-CN" w:bidi="ar-SA"/>
          <w:rFonts w:ascii="仿宋" w:eastAsia="仿宋" w:hAnsi="仿宋"/>
          <w:color w:val="000000"/>
        </w:rPr>
        <w:t xml:space="preserve">+</w:t>
      </w:r>
      <w:r w:rsidR="0087187b" w:rsidRPr="00773f43">
        <w:rPr>
          <w:rStyle w:val="NormalCharacter"/>
          <w:szCs w:val="28"/>
          <w:sz w:val="28"/>
          <w:kern w:val="2"/>
          <w:lang w:val="en-US" w:eastAsia="zh-CN" w:bidi="ar-SA"/>
          <w:rFonts w:ascii="仿宋" w:eastAsia="仿宋" w:hAnsi="仿宋"/>
          <w:color w:val="000000"/>
        </w:rPr>
        <w:t xml:space="preserve">客房小景布置）、餐厅服务员（中餐宴会创意摆台）、前厅服务员（饭店接待）、</w:t>
      </w:r>
      <w:r w:rsidR="00c37cc3" w:rsidRPr="00773f43">
        <w:rPr>
          <w:rStyle w:val="NormalCharacter"/>
          <w:szCs w:val="28"/>
          <w:sz w:val="28"/>
          <w:kern w:val="2"/>
          <w:lang w:val="en-US" w:eastAsia="zh-CN" w:bidi="ar-SA"/>
          <w:rFonts w:ascii="仿宋" w:eastAsia="仿宋" w:hAnsi="仿宋"/>
          <w:color w:val="000000"/>
        </w:rPr>
        <w:t xml:space="preserve">中式烹调</w:t>
      </w:r>
      <w:r w:rsidR="0087187b" w:rsidRPr="00773f43">
        <w:rPr>
          <w:rStyle w:val="NormalCharacter"/>
          <w:szCs w:val="28"/>
          <w:sz w:val="28"/>
          <w:kern w:val="2"/>
          <w:lang w:val="en-US" w:eastAsia="zh-CN" w:bidi="ar-SA"/>
          <w:rFonts w:ascii="仿宋" w:eastAsia="仿宋" w:hAnsi="仿宋"/>
          <w:color w:val="000000"/>
        </w:rPr>
        <w:t xml:space="preserve">师</w:t>
      </w:r>
      <w:r w:rsidR="00c37cc3" w:rsidRPr="00773f43">
        <w:rPr>
          <w:rStyle w:val="NormalCharacter"/>
          <w:szCs w:val="28"/>
          <w:sz w:val="28"/>
          <w:kern w:val="2"/>
          <w:lang w:val="en-US" w:eastAsia="zh-CN" w:bidi="ar-SA"/>
          <w:rFonts w:ascii="仿宋" w:eastAsia="仿宋" w:hAnsi="仿宋"/>
          <w:color w:val="000000"/>
        </w:rPr>
        <w:t xml:space="preserve">（含热菜+热菜；艺术冷拼+热菜；食品雕刻+热菜）、中式面点</w:t>
      </w:r>
      <w:r w:rsidR="0087187b" w:rsidRPr="00773f43">
        <w:rPr>
          <w:rStyle w:val="NormalCharacter"/>
          <w:szCs w:val="28"/>
          <w:sz w:val="28"/>
          <w:kern w:val="2"/>
          <w:lang w:val="en-US" w:eastAsia="zh-CN" w:bidi="ar-SA"/>
          <w:rFonts w:ascii="仿宋" w:eastAsia="仿宋" w:hAnsi="仿宋"/>
          <w:color w:val="000000"/>
        </w:rPr>
        <w:t xml:space="preserve">师</w:t>
      </w:r>
      <w:r w:rsidR="00c37cc3" w:rsidRPr="00773f43">
        <w:rPr>
          <w:rStyle w:val="NormalCharacter"/>
          <w:szCs w:val="28"/>
          <w:sz w:val="28"/>
          <w:kern w:val="2"/>
          <w:lang w:val="en-US" w:eastAsia="zh-CN" w:bidi="ar-SA"/>
          <w:rFonts w:ascii="仿宋" w:eastAsia="仿宋" w:hAnsi="仿宋"/>
          <w:color w:val="000000"/>
        </w:rPr>
        <w:t xml:space="preserve">（中式面点2道）</w:t>
      </w:r>
      <w:r w:rsidR="0087187b" w:rsidRPr="00773f43">
        <w:rPr>
          <w:rStyle w:val="NormalCharacter"/>
          <w:szCs w:val="28"/>
          <w:sz w:val="28"/>
          <w:kern w:val="2"/>
          <w:lang w:val="en-US" w:eastAsia="zh-CN" w:bidi="ar-SA"/>
          <w:rFonts w:ascii="仿宋" w:eastAsia="仿宋" w:hAnsi="仿宋"/>
          <w:color w:val="000000"/>
        </w:rPr>
        <w:t xml:space="preserve">、民宿主人或管家（客房</w:t>
      </w:r>
      <w:r w:rsidR="00aa27da" w:rsidRPr="00773f43">
        <w:rPr>
          <w:rStyle w:val="NormalCharacter"/>
          <w:szCs w:val="28"/>
          <w:sz w:val="28"/>
          <w:kern w:val="2"/>
          <w:lang w:val="en-US" w:eastAsia="zh-CN" w:bidi="ar-SA"/>
          <w:rFonts w:ascii="仿宋" w:eastAsia="仿宋" w:hAnsi="仿宋"/>
          <w:color w:val="000000"/>
        </w:rPr>
        <w:t xml:space="preserve">或餐厅</w:t>
      </w:r>
      <w:r w:rsidR="0087187b" w:rsidRPr="00773f43">
        <w:rPr>
          <w:rStyle w:val="NormalCharacter"/>
          <w:szCs w:val="28"/>
          <w:sz w:val="28"/>
          <w:kern w:val="2"/>
          <w:lang w:val="en-US" w:eastAsia="zh-CN" w:bidi="ar-SA"/>
          <w:rFonts w:ascii="仿宋" w:eastAsia="仿宋" w:hAnsi="仿宋"/>
          <w:color w:val="000000"/>
        </w:rPr>
        <w:t xml:space="preserve">小景布置+主</w:t>
      </w:r>
      <w:r w:rsidR="000e7cab" w:rsidRPr="00773f43">
        <w:rPr>
          <w:rStyle w:val="NormalCharacter"/>
          <w:szCs w:val="28"/>
          <w:sz w:val="28"/>
          <w:kern w:val="2"/>
          <w:lang w:val="en-US" w:eastAsia="zh-CN" w:bidi="ar-SA"/>
          <w:rFonts w:ascii="仿宋" w:eastAsia="仿宋" w:hAnsi="仿宋"/>
          <w:color w:val="000000"/>
        </w:rPr>
        <w:t xml:space="preserve">人</w:t>
      </w:r>
      <w:r w:rsidR="0087187b" w:rsidRPr="00773f43">
        <w:rPr>
          <w:rStyle w:val="NormalCharacter"/>
          <w:szCs w:val="28"/>
          <w:sz w:val="28"/>
          <w:kern w:val="2"/>
          <w:lang w:val="en-US" w:eastAsia="zh-CN" w:bidi="ar-SA"/>
          <w:rFonts w:ascii="仿宋" w:eastAsia="仿宋" w:hAnsi="仿宋"/>
          <w:color w:val="000000"/>
        </w:rPr>
        <w:t xml:space="preserve">文化）</w:t>
      </w:r>
    </w:p>
    <w:p w:rsidP="00773f43">
      <w:pPr>
        <w:pStyle w:val="Normal"/>
        <w:rPr>
          <w:rStyle w:val="NormalCharacter"/>
          <w:b/>
          <w:szCs w:val="28"/>
          <w:sz w:val="28"/>
          <w:kern w:val="2"/>
          <w:lang w:val="en-US" w:eastAsia="zh-CN" w:bidi="ar-SA"/>
          <w:rFonts w:ascii="仿宋" w:eastAsia="仿宋" w:hAnsi="仿宋"/>
        </w:rPr>
        <w:ind w:firstLine="480"/>
        <w:spacing w:line="560" w:lineRule="exact"/>
        <w:jc w:val="both"/>
        <w:textAlignment w:val="baseline"/>
      </w:pPr>
      <w:r w:rsidR="00bf686d" w:rsidRPr="00773f43">
        <w:rPr>
          <w:rStyle w:val="NormalCharacter"/>
          <w:b/>
          <w:szCs w:val="28"/>
          <w:sz w:val="28"/>
          <w:kern w:val="2"/>
          <w:lang w:val="en-US" w:eastAsia="zh-CN" w:bidi="ar-SA"/>
          <w:rFonts w:ascii="仿宋" w:eastAsia="仿宋" w:hAnsi="仿宋"/>
          <w:color w:val="000000"/>
        </w:rPr>
        <w:t xml:space="preserve">五</w:t>
      </w:r>
      <w:r w:rsidR="000e7cab" w:rsidRPr="00773f43">
        <w:rPr>
          <w:rStyle w:val="NormalCharacter"/>
          <w:b/>
          <w:szCs w:val="28"/>
          <w:sz w:val="28"/>
          <w:kern w:val="2"/>
          <w:lang w:val="en-US" w:eastAsia="zh-CN" w:bidi="ar-SA"/>
          <w:rFonts w:ascii="仿宋" w:eastAsia="仿宋" w:hAnsi="仿宋"/>
          <w:color w:val="000000"/>
        </w:rPr>
        <w:t xml:space="preserve">、</w:t>
      </w:r>
      <w:r w:rsidR="00c5545d" w:rsidRPr="00773f43">
        <w:rPr>
          <w:rStyle w:val="NormalCharacter"/>
          <w:b/>
          <w:szCs w:val="28"/>
          <w:sz w:val="28"/>
          <w:kern w:val="2"/>
          <w:lang w:val="en-US" w:eastAsia="zh-CN" w:bidi="ar-SA"/>
          <w:rFonts w:ascii="仿宋" w:eastAsia="仿宋" w:hAnsi="仿宋"/>
        </w:rPr>
        <w:t xml:space="preserve">操作技能</w:t>
      </w:r>
      <w:r w:rsidR="0087187b" w:rsidRPr="00773f43">
        <w:rPr>
          <w:rStyle w:val="NormalCharacter"/>
          <w:b/>
          <w:szCs w:val="28"/>
          <w:sz w:val="28"/>
          <w:kern w:val="2"/>
          <w:lang w:val="en-US" w:eastAsia="zh-CN" w:bidi="ar-SA"/>
          <w:rFonts w:ascii="仿宋" w:eastAsia="仿宋" w:hAnsi="仿宋"/>
          <w:color w:val="000000"/>
        </w:rPr>
        <w:t xml:space="preserve">评判办法</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所有参加个人</w:t>
      </w:r>
      <w:r w:rsidR="00c5545d" w:rsidRPr="00773f43">
        <w:rPr>
          <w:rStyle w:val="NormalCharacter"/>
          <w:szCs w:val="28"/>
          <w:sz w:val="28"/>
          <w:kern w:val="2"/>
          <w:lang w:val="en-US" w:eastAsia="zh-CN" w:bidi="ar-SA"/>
          <w:rFonts w:ascii="仿宋" w:eastAsia="仿宋" w:hAnsi="仿宋"/>
        </w:rPr>
        <w:t xml:space="preserve">项目比赛的选手均须</w:t>
      </w:r>
      <w:r w:rsidR="00c5545d" w:rsidRPr="00773f43">
        <w:rPr>
          <w:rStyle w:val="NormalCharacter"/>
          <w:szCs w:val="28"/>
          <w:sz w:val="28"/>
          <w:kern w:val="2"/>
          <w:lang w:val="en-US" w:eastAsia="zh-CN" w:bidi="ar-SA"/>
          <w:rFonts w:ascii="仿宋" w:eastAsia="仿宋" w:hAnsi="仿宋"/>
        </w:rPr>
        <w:t xml:space="preserve">参加</w:t>
      </w:r>
      <w:r w:rsidR="00c5545d" w:rsidRPr="00773f43">
        <w:rPr>
          <w:rStyle w:val="NormalCharacter"/>
          <w:szCs w:val="28"/>
          <w:sz w:val="28"/>
          <w:kern w:val="2"/>
          <w:lang w:val="en-US" w:eastAsia="zh-CN" w:bidi="ar-SA"/>
          <w:rFonts w:ascii="仿宋" w:eastAsia="仿宋" w:hAnsi="仿宋"/>
        </w:rPr>
        <w:t xml:space="preserve">操作技能</w:t>
      </w:r>
      <w:r w:rsidR="00c5545d" w:rsidRPr="00773f43">
        <w:rPr>
          <w:rStyle w:val="NormalCharacter"/>
          <w:szCs w:val="28"/>
          <w:sz w:val="28"/>
          <w:kern w:val="2"/>
          <w:lang w:val="en-US" w:eastAsia="zh-CN" w:bidi="ar-SA"/>
          <w:rFonts w:ascii="仿宋" w:eastAsia="仿宋" w:hAnsi="仿宋"/>
        </w:rPr>
        <w:t xml:space="preserve">竞赛，</w:t>
      </w:r>
      <w:r w:rsidR="004267db" w:rsidRPr="00773f43">
        <w:rPr>
          <w:rStyle w:val="NormalCharacter"/>
          <w:szCs w:val="28"/>
          <w:sz w:val="28"/>
          <w:kern w:val="2"/>
          <w:lang w:val="en-US" w:eastAsia="zh-CN" w:bidi="ar-SA"/>
          <w:rFonts w:ascii="仿宋" w:eastAsia="仿宋" w:hAnsi="仿宋"/>
        </w:rPr>
        <w:t xml:space="preserve">竞赛项目</w:t>
      </w:r>
      <w:r w:rsidR="00c5545d" w:rsidRPr="00773f43">
        <w:rPr>
          <w:rStyle w:val="NormalCharacter"/>
          <w:szCs w:val="28"/>
          <w:sz w:val="28"/>
          <w:kern w:val="2"/>
          <w:lang w:val="en-US" w:eastAsia="zh-CN" w:bidi="ar-SA"/>
          <w:rFonts w:ascii="仿宋" w:eastAsia="仿宋" w:hAnsi="仿宋"/>
        </w:rPr>
        <w:t xml:space="preserve">分别</w:t>
      </w:r>
      <w:r w:rsidR="00c5545d" w:rsidRPr="00773f43">
        <w:rPr>
          <w:rStyle w:val="NormalCharacter"/>
          <w:szCs w:val="28"/>
          <w:sz w:val="28"/>
          <w:kern w:val="2"/>
          <w:lang w:val="en-US" w:eastAsia="zh-CN" w:bidi="ar-SA"/>
          <w:rFonts w:ascii="仿宋" w:eastAsia="仿宋" w:hAnsi="仿宋"/>
        </w:rPr>
        <w:t xml:space="preserve">为客房</w:t>
      </w:r>
      <w:r w:rsidR="00bc261d" w:rsidRPr="00773f43">
        <w:rPr>
          <w:rStyle w:val="NormalCharacter"/>
          <w:szCs w:val="28"/>
          <w:sz w:val="28"/>
          <w:kern w:val="2"/>
          <w:lang w:val="en-US" w:eastAsia="zh-CN" w:bidi="ar-SA"/>
          <w:rFonts w:ascii="仿宋" w:eastAsia="仿宋" w:hAnsi="仿宋"/>
        </w:rPr>
        <w:t xml:space="preserve">服务</w:t>
      </w:r>
      <w:r w:rsidR="00c5545d" w:rsidRPr="00773f43">
        <w:rPr>
          <w:rStyle w:val="NormalCharacter"/>
          <w:szCs w:val="28"/>
          <w:sz w:val="28"/>
          <w:kern w:val="2"/>
          <w:lang w:val="en-US" w:eastAsia="zh-CN" w:bidi="ar-SA"/>
          <w:rFonts w:ascii="仿宋" w:eastAsia="仿宋" w:hAnsi="仿宋"/>
        </w:rPr>
        <w:t xml:space="preserve">、</w:t>
      </w:r>
      <w:r w:rsidR="00bc261d" w:rsidRPr="00773f43">
        <w:rPr>
          <w:rStyle w:val="NormalCharacter"/>
          <w:szCs w:val="28"/>
          <w:sz w:val="28"/>
          <w:kern w:val="2"/>
          <w:lang w:val="en-US" w:eastAsia="zh-CN" w:bidi="ar-SA"/>
          <w:rFonts w:ascii="仿宋" w:eastAsia="仿宋" w:hAnsi="仿宋"/>
        </w:rPr>
        <w:t xml:space="preserve">餐厅服务</w:t>
      </w:r>
      <w:r w:rsidR="00c5545d" w:rsidRPr="00773f43">
        <w:rPr>
          <w:rStyle w:val="NormalCharacter"/>
          <w:szCs w:val="28"/>
          <w:sz w:val="28"/>
          <w:kern w:val="2"/>
          <w:lang w:val="en-US" w:eastAsia="zh-CN" w:bidi="ar-SA"/>
          <w:rFonts w:ascii="仿宋" w:eastAsia="仿宋" w:hAnsi="仿宋"/>
        </w:rPr>
        <w:t xml:space="preserve">、前厅服务、中式烹调、中式面点、民宿管家</w:t>
      </w:r>
      <w:r w:rsidR="00aa27da" w:rsidRPr="00773f43">
        <w:rPr>
          <w:rStyle w:val="NormalCharacter"/>
          <w:szCs w:val="28"/>
          <w:sz w:val="28"/>
          <w:kern w:val="2"/>
          <w:lang w:val="en-US" w:eastAsia="zh-CN" w:bidi="ar-SA"/>
          <w:rFonts w:ascii="仿宋" w:eastAsia="仿宋" w:hAnsi="仿宋"/>
        </w:rPr>
        <w:t xml:space="preserve">（主人）服务</w:t>
      </w:r>
      <w:r w:rsidR="00c5545d" w:rsidRPr="00773f43">
        <w:rPr>
          <w:rStyle w:val="NormalCharacter"/>
          <w:szCs w:val="28"/>
          <w:sz w:val="28"/>
          <w:kern w:val="2"/>
          <w:lang w:val="en-US" w:eastAsia="zh-CN" w:bidi="ar-SA"/>
          <w:rFonts w:ascii="仿宋" w:eastAsia="仿宋" w:hAnsi="仿宋"/>
        </w:rPr>
        <w:t xml:space="preserve">六</w:t>
      </w:r>
      <w:r w:rsidR="00c5545d" w:rsidRPr="00773f43">
        <w:rPr>
          <w:rStyle w:val="NormalCharacter"/>
          <w:szCs w:val="28"/>
          <w:sz w:val="28"/>
          <w:kern w:val="2"/>
          <w:lang w:val="en-US" w:eastAsia="zh-CN" w:bidi="ar-SA"/>
          <w:rFonts w:ascii="仿宋" w:eastAsia="仿宋" w:hAnsi="仿宋"/>
        </w:rPr>
        <w:t xml:space="preserve">个项目</w:t>
      </w:r>
      <w:r w:rsidR="00c5545d" w:rsidRPr="00773f43">
        <w:rPr>
          <w:rStyle w:val="NormalCharacter"/>
          <w:szCs w:val="28"/>
          <w:sz w:val="28"/>
          <w:kern w:val="2"/>
          <w:lang w:val="en-US" w:eastAsia="zh-CN" w:bidi="ar-SA"/>
          <w:rFonts w:ascii="仿宋" w:eastAsia="仿宋" w:hAnsi="仿宋"/>
        </w:rPr>
        <w:t xml:space="preserve">。</w:t>
      </w:r>
      <w:r w:rsidR="00c54a20" w:rsidRPr="00773f43">
        <w:rPr>
          <w:rStyle w:val="NormalCharacter"/>
          <w:szCs w:val="28"/>
          <w:sz w:val="28"/>
          <w:kern w:val="2"/>
          <w:lang w:val="en-US" w:eastAsia="zh-CN" w:bidi="ar-SA"/>
          <w:rFonts w:ascii="仿宋" w:eastAsia="仿宋" w:hAnsi="仿宋"/>
          <w:color w:val="000000"/>
        </w:rPr>
        <w:t xml:space="preserve">每个职业（工种）的现场技能操作成绩采用百分制，评判采用扣分的办法，现场技能操作成绩</w:t>
      </w:r>
      <w:r w:rsidR="00c54a20" w:rsidRPr="00773f43">
        <w:rPr>
          <w:rStyle w:val="NormalCharacter"/>
          <w:szCs w:val="28"/>
          <w:sz w:val="28"/>
          <w:kern w:val="2"/>
          <w:lang w:val="en-US" w:eastAsia="zh-CN" w:bidi="ar-SA"/>
          <w:rFonts w:ascii="仿宋" w:eastAsia="仿宋" w:hAnsi="仿宋"/>
        </w:rPr>
        <w:t xml:space="preserve">中式烹调、中式面点</w:t>
      </w:r>
      <w:r w:rsidR="00c54a20" w:rsidRPr="00773f43">
        <w:rPr>
          <w:rStyle w:val="NormalCharacter"/>
          <w:szCs w:val="28"/>
          <w:sz w:val="28"/>
          <w:kern w:val="2"/>
          <w:lang w:val="en-US" w:eastAsia="zh-CN" w:bidi="ar-SA"/>
          <w:rFonts w:ascii="仿宋" w:eastAsia="仿宋" w:hAnsi="仿宋"/>
          <w:color w:val="000000"/>
        </w:rPr>
        <w:t xml:space="preserve">占竞赛总成绩的80%</w:t>
      </w:r>
      <w:r w:rsidR="00bc261d" w:rsidRPr="00773f43">
        <w:rPr>
          <w:rStyle w:val="NormalCharacter"/>
          <w:szCs w:val="28"/>
          <w:sz w:val="28"/>
          <w:kern w:val="2"/>
          <w:lang w:val="en-US" w:eastAsia="zh-CN" w:bidi="ar-SA"/>
          <w:rFonts w:ascii="仿宋" w:eastAsia="仿宋" w:hAnsi="仿宋"/>
          <w:color w:val="000000"/>
        </w:rPr>
        <w:t xml:space="preserve">，</w:t>
      </w:r>
      <w:r w:rsidR="008120b0" w:rsidRPr="00773f43">
        <w:rPr>
          <w:rStyle w:val="NormalCharacter"/>
          <w:szCs w:val="28"/>
          <w:sz w:val="28"/>
          <w:kern w:val="2"/>
          <w:lang w:val="en-US" w:eastAsia="zh-CN" w:bidi="ar-SA"/>
          <w:rFonts w:ascii="仿宋" w:eastAsia="仿宋" w:hAnsi="仿宋"/>
        </w:rPr>
        <w:t xml:space="preserve">客房</w:t>
      </w:r>
      <w:r w:rsidR="008120b0" w:rsidRPr="00773f43">
        <w:rPr>
          <w:rStyle w:val="NormalCharacter"/>
          <w:szCs w:val="28"/>
          <w:sz w:val="28"/>
          <w:kern w:val="2"/>
          <w:lang w:val="en-US" w:eastAsia="zh-CN" w:bidi="ar-SA"/>
          <w:rFonts w:ascii="仿宋" w:eastAsia="仿宋" w:hAnsi="仿宋"/>
        </w:rPr>
        <w:t xml:space="preserve">服务、餐厅服务、前厅服务、民宿管家（主人）服务</w:t>
      </w:r>
      <w:r w:rsidR="00c5545d" w:rsidRPr="00773f43">
        <w:rPr>
          <w:rStyle w:val="NormalCharacter"/>
          <w:szCs w:val="28"/>
          <w:sz w:val="28"/>
          <w:kern w:val="2"/>
          <w:lang w:val="en-US" w:eastAsia="zh-CN" w:bidi="ar-SA"/>
          <w:rFonts w:ascii="仿宋" w:eastAsia="仿宋" w:hAnsi="仿宋"/>
        </w:rPr>
        <w:t xml:space="preserve">项目</w:t>
      </w:r>
      <w:r w:rsidR="00c5545d" w:rsidRPr="00773f43">
        <w:rPr>
          <w:rStyle w:val="NormalCharacter"/>
          <w:szCs w:val="28"/>
          <w:sz w:val="28"/>
          <w:kern w:val="2"/>
          <w:lang w:val="en-US" w:eastAsia="zh-CN" w:bidi="ar-SA"/>
          <w:rFonts w:ascii="仿宋" w:eastAsia="仿宋" w:hAnsi="仿宋"/>
        </w:rPr>
        <w:t xml:space="preserve">占总成绩</w:t>
      </w:r>
      <w:r w:rsidR="00c5545d" w:rsidRPr="00773f43">
        <w:rPr>
          <w:rStyle w:val="NormalCharacter"/>
          <w:szCs w:val="28"/>
          <w:sz w:val="28"/>
          <w:kern w:val="2"/>
          <w:lang w:val="en-US" w:eastAsia="zh-CN" w:bidi="ar-SA"/>
          <w:rFonts w:ascii="仿宋" w:eastAsia="仿宋" w:hAnsi="仿宋"/>
        </w:rPr>
        <w:t xml:space="preserve">的100</w:t>
      </w:r>
      <w:r w:rsidR="00c5545d" w:rsidRPr="00773f43">
        <w:rPr>
          <w:rStyle w:val="NormalCharacter"/>
          <w:szCs w:val="28"/>
          <w:sz w:val="28"/>
          <w:kern w:val="2"/>
          <w:lang w:val="en-US" w:eastAsia="zh-CN" w:bidi="ar-SA"/>
          <w:rFonts w:ascii="仿宋" w:eastAsia="仿宋" w:hAnsi="仿宋"/>
        </w:rPr>
        <w:t xml:space="preserve">%</w:t>
      </w:r>
      <w:r w:rsidR="00bc261d" w:rsidRPr="00773f43">
        <w:rPr>
          <w:rStyle w:val="NormalCharacter"/>
          <w:szCs w:val="28"/>
          <w:sz w:val="28"/>
          <w:kern w:val="2"/>
          <w:lang w:val="en-US" w:eastAsia="zh-CN" w:bidi="ar-SA"/>
          <w:rFonts w:ascii="仿宋" w:eastAsia="仿宋" w:hAnsi="仿宋"/>
        </w:rPr>
        <w:t xml:space="preserve">，现场技能操作成绩含</w:t>
      </w:r>
      <w:r w:rsidR="00bc261d" w:rsidRPr="00773f43">
        <w:rPr>
          <w:rStyle w:val="NormalCharacter"/>
          <w:szCs w:val="28"/>
          <w:sz w:val="28"/>
          <w:kern w:val="2"/>
          <w:lang w:val="en-US" w:eastAsia="zh-CN" w:bidi="ar-SA"/>
          <w:rFonts w:ascii="仿宋" w:eastAsia="仿宋" w:hAnsi="仿宋"/>
        </w:rPr>
        <w:t xml:space="preserve">仪表仪容</w:t>
      </w:r>
      <w:r w:rsidR="00bc261d" w:rsidRPr="00773f43">
        <w:rPr>
          <w:rStyle w:val="NormalCharacter"/>
          <w:szCs w:val="28"/>
          <w:sz w:val="28"/>
          <w:kern w:val="2"/>
          <w:lang w:val="en-US" w:eastAsia="zh-CN" w:bidi="ar-SA"/>
          <w:rFonts w:ascii="仿宋" w:eastAsia="仿宋" w:hAnsi="仿宋"/>
        </w:rPr>
        <w:t xml:space="preserve">10</w:t>
      </w:r>
      <w:r w:rsidR="00bc261d" w:rsidRPr="00773f43">
        <w:rPr>
          <w:rStyle w:val="NormalCharacter"/>
          <w:szCs w:val="28"/>
          <w:sz w:val="28"/>
          <w:kern w:val="2"/>
          <w:lang w:val="en-US" w:eastAsia="zh-CN" w:bidi="ar-SA"/>
          <w:rFonts w:ascii="仿宋" w:eastAsia="仿宋" w:hAnsi="仿宋"/>
        </w:rPr>
        <w:t xml:space="preserve">%</w:t>
      </w:r>
      <w:r w:rsidR="00bc261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 </w:t>
      </w:r>
      <w:r w:rsidR="00c5545d" w:rsidRPr="00773f43">
        <w:rPr>
          <w:rStyle w:val="NormalCharacter"/>
          <w:szCs w:val="28"/>
          <w:sz w:val="28"/>
          <w:kern w:val="2"/>
          <w:lang w:val="en-US" w:eastAsia="zh-CN" w:bidi="ar-SA"/>
          <w:rFonts w:ascii="仿宋" w:eastAsia="仿宋" w:hAnsi="仿宋"/>
        </w:rPr>
        <w:t xml:space="preserve"> </w:t>
      </w:r>
    </w:p>
    <w:p w:rsidP="00773f43">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b84783" w:rsidRPr="00773f43">
        <w:rPr>
          <w:rStyle w:val="NormalCharacter"/>
          <w:szCs w:val="28"/>
          <w:sz w:val="28"/>
          <w:kern w:val="0"/>
          <w:lang w:val="en-US" w:eastAsia="zh-CN" w:bidi="ar-SA"/>
          <w:rFonts w:ascii="仿宋" w:eastAsia="仿宋" w:hAnsi="仿宋"/>
        </w:rPr>
        <w:t xml:space="preserve">操作技能考核的每个环节各由3-5名评委专家评判，得分取评委专家的平均分。</w:t>
      </w:r>
    </w:p>
    <w:p w:rsidP="00773f43">
      <w:pPr>
        <w:pStyle w:val="Normal"/>
        <w:rPr>
          <w:rStyle w:val="NormalCharacter"/>
          <w:b/>
          <w:szCs w:val="28"/>
          <w:sz w:val="28"/>
          <w:kern w:val="2"/>
          <w:lang w:val="en-US" w:eastAsia="zh-CN" w:bidi="ar-SA"/>
          <w:rFonts w:ascii="仿宋" w:eastAsia="仿宋" w:hAnsi="仿宋"/>
        </w:rPr>
        <w:ind w:hanging="885" w:left="1166"/>
        <w:spacing w:line="560" w:lineRule="exact"/>
        <w:jc w:val="both"/>
        <w:textAlignment w:val="baseline"/>
        <w:numPr>
          <w:ilvl w:val="0"/>
          <w:numId w:val="2"/>
        </w:numPr>
      </w:pPr>
      <w:r w:rsidR="00c5545d" w:rsidRPr="00773f43">
        <w:rPr>
          <w:rStyle w:val="NormalCharacter"/>
          <w:b/>
          <w:szCs w:val="28"/>
          <w:sz w:val="28"/>
          <w:kern w:val="2"/>
          <w:lang w:val="en-US" w:eastAsia="zh-CN" w:bidi="ar-SA"/>
          <w:rFonts w:ascii="仿宋" w:eastAsia="仿宋" w:hAnsi="仿宋"/>
        </w:rPr>
        <w:t xml:space="preserve">客房</w:t>
      </w:r>
      <w:r w:rsidR="00bc261d" w:rsidRPr="00773f43">
        <w:rPr>
          <w:rStyle w:val="NormalCharacter"/>
          <w:b/>
          <w:szCs w:val="28"/>
          <w:sz w:val="28"/>
          <w:kern w:val="2"/>
          <w:lang w:val="en-US" w:eastAsia="zh-CN" w:bidi="ar-SA"/>
          <w:rFonts w:ascii="仿宋" w:eastAsia="仿宋" w:hAnsi="仿宋"/>
        </w:rPr>
        <w:t xml:space="preserve">服务</w:t>
      </w:r>
      <w:r w:rsidR="00c5545d" w:rsidRPr="00773f43">
        <w:rPr>
          <w:rStyle w:val="NormalCharacter"/>
          <w:b/>
          <w:szCs w:val="28"/>
          <w:sz w:val="28"/>
          <w:kern w:val="2"/>
          <w:lang w:val="en-US" w:eastAsia="zh-CN" w:bidi="ar-SA"/>
          <w:rFonts w:ascii="仿宋" w:eastAsia="仿宋" w:hAnsi="仿宋"/>
        </w:rPr>
        <w:t xml:space="preserve">操作技能</w:t>
      </w:r>
      <w:r w:rsidR="00c5545d" w:rsidRPr="00773f43">
        <w:rPr>
          <w:rStyle w:val="NormalCharacter"/>
          <w:b/>
          <w:szCs w:val="28"/>
          <w:sz w:val="28"/>
          <w:kern w:val="2"/>
          <w:lang w:val="en-US" w:eastAsia="zh-CN" w:bidi="ar-SA"/>
          <w:rFonts w:ascii="仿宋" w:eastAsia="仿宋" w:hAnsi="仿宋"/>
        </w:rPr>
        <w:t xml:space="preserve">竞赛</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bc261d" w:rsidRPr="00773f43">
        <w:rPr>
          <w:rStyle w:val="NormalCharacter"/>
          <w:b/>
          <w:szCs w:val="28"/>
          <w:sz w:val="28"/>
          <w:kern w:val="2"/>
          <w:lang w:val="en-US" w:eastAsia="zh-CN" w:bidi="ar-SA"/>
          <w:rFonts w:ascii="仿宋" w:eastAsia="仿宋" w:hAnsi="仿宋"/>
        </w:rPr>
        <w:t xml:space="preserve">客房服务操作包括两方面内容：中式铺床+小景设计</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1.中式铺床竞赛</w:t>
      </w:r>
      <w:r w:rsidR="00c5545d" w:rsidRPr="00773f43">
        <w:rPr>
          <w:rStyle w:val="NormalCharacter"/>
          <w:b/>
          <w:szCs w:val="28"/>
          <w:sz w:val="28"/>
          <w:kern w:val="2"/>
          <w:lang w:val="en-US" w:eastAsia="zh-CN" w:bidi="ar-SA"/>
          <w:rFonts w:ascii="仿宋" w:eastAsia="仿宋" w:hAnsi="仿宋"/>
        </w:rPr>
        <w:t xml:space="preserve">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铺床操作时间3分钟</w:t>
      </w:r>
      <w:r w:rsidR="00c5545d" w:rsidRPr="00773f43">
        <w:rPr>
          <w:rStyle w:val="NormalCharacter"/>
          <w:szCs w:val="28"/>
          <w:sz w:val="28"/>
          <w:kern w:val="2"/>
          <w:lang w:val="en-US" w:eastAsia="zh-CN" w:bidi="ar-SA"/>
          <w:rFonts w:ascii="仿宋" w:eastAsia="仿宋" w:hAnsi="仿宋"/>
        </w:rPr>
        <w:t xml:space="preserve">。超时扣分</w:t>
      </w:r>
      <w:r w:rsidR="00c5545d" w:rsidRPr="00773f43">
        <w:rPr>
          <w:rStyle w:val="NormalCharacter"/>
          <w:szCs w:val="28"/>
          <w:sz w:val="28"/>
          <w:kern w:val="2"/>
          <w:lang w:val="en-US" w:eastAsia="zh-CN" w:bidi="ar-SA"/>
          <w:rFonts w:ascii="仿宋" w:eastAsia="仿宋" w:hAnsi="仿宋"/>
        </w:rPr>
        <w:t xml:space="preserve">，每超过10秒扣2分，不足10秒按10秒计算，超过1分钟停止操作，按完成部分计分</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提前完成予以加分，每提前10秒加1分，不足10秒</w:t>
      </w:r>
      <w:r w:rsidR="00c5545d" w:rsidRPr="00773f43">
        <w:rPr>
          <w:rStyle w:val="NormalCharacter"/>
          <w:szCs w:val="28"/>
          <w:sz w:val="28"/>
          <w:kern w:val="2"/>
          <w:lang w:val="en-US" w:eastAsia="zh-CN" w:bidi="ar-SA"/>
          <w:rFonts w:ascii="仿宋" w:eastAsia="仿宋" w:hAnsi="仿宋"/>
        </w:rPr>
        <w:t xml:space="preserve">不加分,</w:t>
      </w:r>
      <w:r w:rsidR="00c5545d" w:rsidRPr="00773f43">
        <w:rPr>
          <w:rStyle w:val="NormalCharacter"/>
          <w:szCs w:val="28"/>
          <w:sz w:val="28"/>
          <w:kern w:val="2"/>
          <w:lang w:val="en-US" w:eastAsia="zh-CN" w:bidi="ar-SA"/>
          <w:rFonts w:ascii="仿宋" w:eastAsia="仿宋" w:hAnsi="仿宋"/>
        </w:rPr>
        <w:t xml:space="preserve"> 提前加分最高不超过3分。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选手必须</w:t>
      </w:r>
      <w:r w:rsidR="00c5545d" w:rsidRPr="00773f43">
        <w:rPr>
          <w:rStyle w:val="NormalCharacter"/>
          <w:szCs w:val="28"/>
          <w:sz w:val="28"/>
          <w:kern w:val="2"/>
          <w:lang w:val="en-US" w:eastAsia="zh-CN" w:bidi="ar-SA"/>
          <w:rFonts w:ascii="仿宋" w:eastAsia="仿宋" w:hAnsi="仿宋"/>
        </w:rPr>
        <w:t xml:space="preserve">佩戴</w:t>
      </w:r>
      <w:r w:rsidR="00c5545d" w:rsidRPr="00773f43">
        <w:rPr>
          <w:rStyle w:val="NormalCharacter"/>
          <w:szCs w:val="28"/>
          <w:sz w:val="28"/>
          <w:kern w:val="2"/>
          <w:lang w:val="en-US" w:eastAsia="zh-CN" w:bidi="ar-SA"/>
          <w:rFonts w:ascii="仿宋" w:eastAsia="仿宋" w:hAnsi="仿宋"/>
        </w:rPr>
        <w:t xml:space="preserve">参赛证提前进入比赛场地，裁判员统一口令“开始准备”后进行准备，准备时间1分钟。准备时间内，不得改变床单、被套、枕套的折叠方式。准备就绪后，举手示意。</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（3）</w:t>
      </w:r>
      <w:r w:rsidR="00c5545d" w:rsidRPr="00773f43">
        <w:rPr>
          <w:rStyle w:val="NormalCharacter"/>
          <w:szCs w:val="28"/>
          <w:sz w:val="28"/>
          <w:kern w:val="2"/>
          <w:lang w:val="en-US" w:eastAsia="zh-CN" w:bidi="ar-SA"/>
          <w:rFonts w:ascii="仿宋" w:eastAsia="仿宋" w:hAnsi="仿宋"/>
        </w:rPr>
        <w:t xml:space="preserve">选手在裁判员宣布“比赛开始”后开始操作。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4</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比赛用床不带床头板，</w:t>
      </w:r>
      <w:r w:rsidR="00c5545d" w:rsidRPr="00773f43">
        <w:rPr>
          <w:rStyle w:val="NormalCharacter"/>
          <w:szCs w:val="28"/>
          <w:sz w:val="28"/>
          <w:kern w:val="2"/>
          <w:lang w:val="en-US" w:eastAsia="zh-CN" w:bidi="ar-SA"/>
          <w:rFonts w:ascii="仿宋" w:eastAsia="仿宋" w:hAnsi="仿宋"/>
        </w:rPr>
        <w:t xml:space="preserve">不设</w:t>
      </w:r>
      <w:r w:rsidR="00c5545d" w:rsidRPr="00773f43">
        <w:rPr>
          <w:rStyle w:val="NormalCharacter"/>
          <w:szCs w:val="28"/>
          <w:sz w:val="28"/>
          <w:kern w:val="2"/>
          <w:lang w:val="en-US" w:eastAsia="zh-CN" w:bidi="ar-SA"/>
          <w:rFonts w:ascii="仿宋" w:eastAsia="仿宋" w:hAnsi="仿宋"/>
        </w:rPr>
        <w:t xml:space="preserve">床头柜，</w:t>
      </w:r>
      <w:r w:rsidR="00c5545d" w:rsidRPr="00773f43">
        <w:rPr>
          <w:rStyle w:val="NormalCharacter"/>
          <w:szCs w:val="28"/>
          <w:sz w:val="28"/>
          <w:kern w:val="2"/>
          <w:lang w:val="en-US" w:eastAsia="zh-CN" w:bidi="ar-SA"/>
          <w:rFonts w:ascii="仿宋" w:eastAsia="仿宋" w:hAnsi="仿宋"/>
        </w:rPr>
        <w:t xml:space="preserve">床头柜位置由“床头柜地贴”代替。</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（5）</w:t>
      </w:r>
      <w:r w:rsidR="00c5545d" w:rsidRPr="00773f43">
        <w:rPr>
          <w:rStyle w:val="NormalCharacter"/>
          <w:szCs w:val="28"/>
          <w:sz w:val="28"/>
          <w:kern w:val="2"/>
          <w:lang w:val="en-US" w:eastAsia="zh-CN" w:bidi="ar-SA"/>
          <w:rFonts w:ascii="仿宋" w:eastAsia="仿宋" w:hAnsi="仿宋"/>
        </w:rPr>
        <w:t xml:space="preserve">在比赛过程中，不允许</w:t>
      </w:r>
      <w:r w:rsidR="00c5545d" w:rsidRPr="00773f43">
        <w:rPr>
          <w:rStyle w:val="NormalCharacter"/>
          <w:szCs w:val="28"/>
          <w:sz w:val="28"/>
          <w:kern w:val="2"/>
          <w:lang w:val="en-US" w:eastAsia="zh-CN" w:bidi="ar-SA"/>
          <w:rFonts w:ascii="仿宋" w:eastAsia="仿宋" w:hAnsi="仿宋"/>
        </w:rPr>
        <w:t xml:space="preserve">选手</w:t>
      </w:r>
      <w:r w:rsidR="00c5545d" w:rsidRPr="00773f43">
        <w:rPr>
          <w:rStyle w:val="NormalCharacter"/>
          <w:szCs w:val="28"/>
          <w:sz w:val="28"/>
          <w:kern w:val="2"/>
          <w:lang w:val="en-US" w:eastAsia="zh-CN" w:bidi="ar-SA"/>
          <w:rFonts w:ascii="仿宋" w:eastAsia="仿宋" w:hAnsi="仿宋"/>
        </w:rPr>
        <w:t xml:space="preserve">绕床头</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在床头操作，</w:t>
      </w:r>
      <w:r w:rsidR="00c5545d" w:rsidRPr="00773f43">
        <w:rPr>
          <w:rStyle w:val="NormalCharacter"/>
          <w:szCs w:val="28"/>
          <w:sz w:val="28"/>
          <w:kern w:val="2"/>
          <w:lang w:val="en-US" w:eastAsia="zh-CN" w:bidi="ar-SA"/>
          <w:rFonts w:ascii="仿宋" w:eastAsia="仿宋" w:hAnsi="仿宋"/>
        </w:rPr>
        <w:t xml:space="preserve">也不允许</w:t>
      </w:r>
      <w:r w:rsidR="00c5545d" w:rsidRPr="00773f43">
        <w:rPr>
          <w:rStyle w:val="NormalCharacter"/>
          <w:szCs w:val="28"/>
          <w:sz w:val="28"/>
          <w:kern w:val="2"/>
          <w:lang w:val="en-US" w:eastAsia="zh-CN" w:bidi="ar-SA"/>
          <w:rFonts w:ascii="仿宋" w:eastAsia="仿宋" w:hAnsi="仿宋"/>
        </w:rPr>
        <w:t xml:space="preserve">跑动、跪床或手臂撑床，每违例一次扣2分。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（6）操作</w:t>
      </w:r>
      <w:r w:rsidR="00c5545d" w:rsidRPr="00773f43">
        <w:rPr>
          <w:rStyle w:val="NormalCharacter"/>
          <w:szCs w:val="28"/>
          <w:sz w:val="28"/>
          <w:kern w:val="2"/>
          <w:lang w:val="en-US" w:eastAsia="zh-CN" w:bidi="ar-SA"/>
          <w:rFonts w:ascii="仿宋" w:eastAsia="仿宋" w:hAnsi="仿宋"/>
        </w:rPr>
        <w:t xml:space="preserve">过程中，凡物品落地不得再使用。每落地一件物品扣2分。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（7）</w:t>
      </w:r>
      <w:r w:rsidR="00c5545d" w:rsidRPr="00773f43">
        <w:rPr>
          <w:rStyle w:val="NormalCharacter"/>
          <w:szCs w:val="28"/>
          <w:sz w:val="28"/>
          <w:kern w:val="2"/>
          <w:lang w:val="en-US" w:eastAsia="zh-CN" w:bidi="ar-SA"/>
          <w:rFonts w:ascii="仿宋" w:eastAsia="仿宋" w:hAnsi="仿宋"/>
        </w:rPr>
        <w:t xml:space="preserve">操作结束后，选手立于工作台侧，举手示意“</w:t>
      </w:r>
      <w:r w:rsidR="00c5545d" w:rsidRPr="00773f43">
        <w:rPr>
          <w:rStyle w:val="NormalCharacter"/>
          <w:szCs w:val="28"/>
          <w:sz w:val="28"/>
          <w:kern w:val="2"/>
          <w:lang w:val="en-US" w:eastAsia="zh-CN" w:bidi="ar-SA"/>
          <w:rFonts w:ascii="仿宋" w:eastAsia="仿宋" w:hAnsi="仿宋"/>
        </w:rPr>
        <w:t xml:space="preserve">操作</w:t>
      </w:r>
      <w:r w:rsidR="00c5545d" w:rsidRPr="00773f43">
        <w:rPr>
          <w:rStyle w:val="NormalCharacter"/>
          <w:szCs w:val="28"/>
          <w:sz w:val="28"/>
          <w:kern w:val="2"/>
          <w:lang w:val="en-US" w:eastAsia="zh-CN" w:bidi="ar-SA"/>
          <w:rFonts w:ascii="仿宋" w:eastAsia="仿宋" w:hAnsi="仿宋"/>
        </w:rPr>
        <w:t xml:space="preserve">完毕”。</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2.</w:t>
      </w:r>
      <w:r w:rsidR="009b2285" w:rsidRPr="00773f43">
        <w:rPr>
          <w:rStyle w:val="NormalCharacter"/>
          <w:b/>
          <w:szCs w:val="28"/>
          <w:sz w:val="28"/>
          <w:kern w:val="2"/>
          <w:lang w:val="en-US" w:eastAsia="zh-CN" w:bidi="ar-SA"/>
          <w:rFonts w:ascii="仿宋" w:eastAsia="仿宋" w:hAnsi="仿宋"/>
        </w:rPr>
        <w:t xml:space="preserve">客房</w:t>
      </w:r>
      <w:r w:rsidR="00c5545d" w:rsidRPr="00773f43">
        <w:rPr>
          <w:rStyle w:val="NormalCharacter"/>
          <w:b/>
          <w:szCs w:val="28"/>
          <w:sz w:val="28"/>
          <w:kern w:val="2"/>
          <w:lang w:val="en-US" w:eastAsia="zh-CN" w:bidi="ar-SA"/>
          <w:rFonts w:ascii="仿宋" w:eastAsia="仿宋" w:hAnsi="仿宋"/>
        </w:rPr>
        <w:t xml:space="preserve">小景设计竞赛</w:t>
      </w:r>
      <w:r w:rsidR="00c5545d" w:rsidRPr="00773f43">
        <w:rPr>
          <w:rStyle w:val="NormalCharacter"/>
          <w:b/>
          <w:szCs w:val="28"/>
          <w:sz w:val="28"/>
          <w:kern w:val="2"/>
          <w:lang w:val="en-US" w:eastAsia="zh-CN" w:bidi="ar-SA"/>
          <w:rFonts w:ascii="仿宋" w:eastAsia="仿宋" w:hAnsi="仿宋"/>
        </w:rPr>
        <w:t xml:space="preserve">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铺床比赛评判工作结束后，</w:t>
      </w:r>
      <w:r w:rsidR="00c5545d" w:rsidRPr="00773f43">
        <w:rPr>
          <w:rStyle w:val="NormalCharacter"/>
          <w:szCs w:val="28"/>
          <w:sz w:val="28"/>
          <w:kern w:val="2"/>
          <w:lang w:val="en-US" w:eastAsia="zh-CN" w:bidi="ar-SA"/>
          <w:rFonts w:ascii="仿宋" w:eastAsia="仿宋" w:hAnsi="仿宋"/>
        </w:rPr>
        <w:t xml:space="preserve">选手进行客房小景设计准备，准备时间为1分钟。</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（2）小景设计比赛时间2分钟，提前完成不加分，超</w:t>
      </w:r>
      <w:r w:rsidR="00c5545d" w:rsidRPr="00773f43">
        <w:rPr>
          <w:rStyle w:val="NormalCharacter"/>
          <w:szCs w:val="28"/>
          <w:sz w:val="28"/>
          <w:kern w:val="2"/>
          <w:lang w:val="en-US" w:eastAsia="zh-CN" w:bidi="ar-SA"/>
          <w:rFonts w:ascii="仿宋" w:eastAsia="仿宋" w:hAnsi="仿宋"/>
        </w:rPr>
        <w:t xml:space="preserve">时</w:t>
      </w:r>
      <w:r w:rsidR="00c5545d" w:rsidRPr="00773f43">
        <w:rPr>
          <w:rStyle w:val="NormalCharacter"/>
          <w:szCs w:val="28"/>
          <w:sz w:val="28"/>
          <w:kern w:val="2"/>
          <w:lang w:val="en-US" w:eastAsia="zh-CN" w:bidi="ar-SA"/>
          <w:rFonts w:ascii="仿宋" w:eastAsia="仿宋" w:hAnsi="仿宋"/>
        </w:rPr>
        <w:t xml:space="preserve">扣分</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每超过5秒扣1分，不足5秒按5秒计算。超过30秒停止操作，按实际完成情况给分。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（3）小景设计作品摆放在组委会提供的茶几上。装饰物</w:t>
      </w:r>
      <w:r w:rsidR="00c5545d" w:rsidRPr="00773f43">
        <w:rPr>
          <w:rStyle w:val="NormalCharacter"/>
          <w:szCs w:val="28"/>
          <w:sz w:val="28"/>
          <w:kern w:val="2"/>
          <w:lang w:val="en-US" w:eastAsia="zh-CN" w:bidi="ar-SA"/>
          <w:rFonts w:ascii="仿宋" w:eastAsia="仿宋" w:hAnsi="仿宋"/>
        </w:rPr>
        <w:t xml:space="preserve">及</w:t>
      </w:r>
      <w:r w:rsidR="00c5545d" w:rsidRPr="00773f43">
        <w:rPr>
          <w:rStyle w:val="NormalCharacter"/>
          <w:szCs w:val="28"/>
          <w:sz w:val="28"/>
          <w:kern w:val="2"/>
          <w:lang w:val="en-US" w:eastAsia="zh-CN" w:bidi="ar-SA"/>
          <w:rFonts w:ascii="仿宋" w:eastAsia="仿宋" w:hAnsi="仿宋"/>
        </w:rPr>
        <w:t xml:space="preserve">花艺、水果、点心、欢迎信（或致</w:t>
      </w:r>
      <w:r w:rsidR="00c5545d" w:rsidRPr="00773f43">
        <w:rPr>
          <w:rStyle w:val="NormalCharacter"/>
          <w:szCs w:val="28"/>
          <w:sz w:val="28"/>
          <w:kern w:val="2"/>
          <w:lang w:val="en-US" w:eastAsia="zh-CN" w:bidi="ar-SA"/>
          <w:rFonts w:ascii="仿宋" w:eastAsia="仿宋" w:hAnsi="仿宋"/>
        </w:rPr>
        <w:t xml:space="preserve">意</w:t>
      </w:r>
      <w:r w:rsidR="00c5545d" w:rsidRPr="00773f43">
        <w:rPr>
          <w:rStyle w:val="NormalCharacter"/>
          <w:szCs w:val="28"/>
          <w:sz w:val="28"/>
          <w:kern w:val="2"/>
          <w:lang w:val="en-US" w:eastAsia="zh-CN" w:bidi="ar-SA"/>
          <w:rFonts w:ascii="仿宋" w:eastAsia="仿宋" w:hAnsi="仿宋"/>
        </w:rPr>
        <w:t xml:space="preserve">卡）为必备品（选手可根据需要适当增加表达创意与敬意的其他用品），顾客身份与小景组合方式由选手自行设定。同时，选手须设计客房小礼品1份，放置于组委会提供的展示台上。</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（4）小景设计布置</w:t>
      </w:r>
      <w:r w:rsidR="00c5545d" w:rsidRPr="00773f43">
        <w:rPr>
          <w:rStyle w:val="NormalCharacter"/>
          <w:szCs w:val="28"/>
          <w:sz w:val="28"/>
          <w:kern w:val="2"/>
          <w:lang w:val="en-US" w:eastAsia="zh-CN" w:bidi="ar-SA"/>
          <w:rFonts w:ascii="仿宋" w:eastAsia="仿宋" w:hAnsi="仿宋"/>
        </w:rPr>
        <w:t xml:space="preserve">过程中，凡物品落地不得再使用。每落地一件物品扣2分。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（5）布置结束，选手立于工作台侧，举手示意“操作完毕”。</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（6）</w:t>
      </w:r>
      <w:r w:rsidR="00c5545d" w:rsidRPr="00773f43">
        <w:rPr>
          <w:rStyle w:val="NormalCharacter"/>
          <w:szCs w:val="28"/>
          <w:sz w:val="28"/>
          <w:kern w:val="2"/>
          <w:lang w:val="en-US" w:eastAsia="zh-CN" w:bidi="ar-SA"/>
          <w:rFonts w:ascii="仿宋" w:eastAsia="仿宋" w:hAnsi="仿宋"/>
        </w:rPr>
        <w:t xml:space="preserve">小景设计创意需准备文字说明稿（文稿中不能出现</w:t>
      </w:r>
      <w:r w:rsidR="00c5545d" w:rsidRPr="00773f43">
        <w:rPr>
          <w:rStyle w:val="NormalCharacter"/>
          <w:szCs w:val="28"/>
          <w:sz w:val="28"/>
          <w:kern w:val="2"/>
          <w:lang w:val="en-US" w:eastAsia="zh-CN" w:bidi="ar-SA"/>
          <w:rFonts w:ascii="仿宋" w:eastAsia="仿宋" w:hAnsi="仿宋"/>
        </w:rPr>
        <w:t xml:space="preserve">**代表队或**单位</w:t>
      </w:r>
      <w:r w:rsidR="00c5545d" w:rsidRPr="00773f43">
        <w:rPr>
          <w:rStyle w:val="NormalCharacter"/>
          <w:szCs w:val="28"/>
          <w:sz w:val="28"/>
          <w:kern w:val="2"/>
          <w:lang w:val="en-US" w:eastAsia="zh-CN" w:bidi="ar-SA"/>
          <w:rFonts w:ascii="仿宋" w:eastAsia="仿宋" w:hAnsi="仿宋"/>
        </w:rPr>
        <w:t xml:space="preserve">等字样）</w:t>
      </w:r>
      <w:r w:rsidR="00c5545d" w:rsidRPr="00773f43">
        <w:rPr>
          <w:rStyle w:val="NormalCharacter"/>
          <w:szCs w:val="28"/>
          <w:sz w:val="28"/>
          <w:kern w:val="2"/>
          <w:lang w:val="en-US" w:eastAsia="zh-CN" w:bidi="ar-SA"/>
          <w:rFonts w:ascii="仿宋" w:eastAsia="仿宋" w:hAnsi="仿宋"/>
        </w:rPr>
        <w:t xml:space="preserve">6</w:t>
      </w:r>
      <w:r w:rsidR="00c5545d" w:rsidRPr="00773f43">
        <w:rPr>
          <w:rStyle w:val="NormalCharacter"/>
          <w:szCs w:val="28"/>
          <w:sz w:val="28"/>
          <w:kern w:val="2"/>
          <w:lang w:val="en-US" w:eastAsia="zh-CN" w:bidi="ar-SA"/>
          <w:rFonts w:ascii="仿宋" w:eastAsia="仿宋" w:hAnsi="仿宋"/>
        </w:rPr>
        <w:t xml:space="preserve">份，在比赛检录时交给检录裁判。不</w:t>
      </w:r>
      <w:r w:rsidR="00c5545d" w:rsidRPr="00773f43">
        <w:rPr>
          <w:rStyle w:val="NormalCharacter"/>
          <w:szCs w:val="28"/>
          <w:sz w:val="28"/>
          <w:kern w:val="2"/>
          <w:lang w:val="en-US" w:eastAsia="zh-CN" w:bidi="ar-SA"/>
          <w:rFonts w:ascii="仿宋" w:eastAsia="仿宋" w:hAnsi="仿宋"/>
        </w:rPr>
        <w:t xml:space="preserve">提交文字说明稿，影响</w:t>
      </w:r>
      <w:r w:rsidR="00c5545d" w:rsidRPr="00773f43">
        <w:rPr>
          <w:rStyle w:val="NormalCharacter"/>
          <w:szCs w:val="28"/>
          <w:sz w:val="28"/>
          <w:kern w:val="2"/>
          <w:lang w:val="en-US" w:eastAsia="zh-CN" w:bidi="ar-SA"/>
          <w:rFonts w:ascii="仿宋" w:eastAsia="仿宋" w:hAnsi="仿宋"/>
        </w:rPr>
        <w:t xml:space="preserve">小景</w:t>
      </w:r>
      <w:r w:rsidR="00c5545d" w:rsidRPr="00773f43">
        <w:rPr>
          <w:rStyle w:val="NormalCharacter"/>
          <w:szCs w:val="28"/>
          <w:sz w:val="28"/>
          <w:kern w:val="2"/>
          <w:lang w:val="en-US" w:eastAsia="zh-CN" w:bidi="ar-SA"/>
          <w:rFonts w:ascii="仿宋" w:eastAsia="仿宋" w:hAnsi="仿宋"/>
        </w:rPr>
        <w:t xml:space="preserve">设计</w:t>
      </w:r>
      <w:r w:rsidR="00c5545d" w:rsidRPr="00773f43">
        <w:rPr>
          <w:rStyle w:val="NormalCharacter"/>
          <w:szCs w:val="28"/>
          <w:sz w:val="28"/>
          <w:kern w:val="2"/>
          <w:lang w:val="en-US" w:eastAsia="zh-CN" w:bidi="ar-SA"/>
          <w:rFonts w:ascii="仿宋" w:eastAsia="仿宋" w:hAnsi="仿宋"/>
        </w:rPr>
        <w:t xml:space="preserve">“整体</w:t>
      </w:r>
      <w:r w:rsidR="00c5545d" w:rsidRPr="00773f43">
        <w:rPr>
          <w:rStyle w:val="NormalCharacter"/>
          <w:szCs w:val="28"/>
          <w:sz w:val="28"/>
          <w:kern w:val="2"/>
          <w:lang w:val="en-US" w:eastAsia="zh-CN" w:bidi="ar-SA"/>
          <w:rFonts w:ascii="仿宋" w:eastAsia="仿宋" w:hAnsi="仿宋"/>
        </w:rPr>
        <w:t xml:space="preserve">效果</w:t>
      </w:r>
      <w:r w:rsidR="00c5545d" w:rsidRPr="00773f43">
        <w:rPr>
          <w:rStyle w:val="NormalCharacter"/>
          <w:szCs w:val="28"/>
          <w:sz w:val="28"/>
          <w:kern w:val="2"/>
          <w:lang w:val="en-US" w:eastAsia="zh-CN" w:bidi="ar-SA"/>
          <w:rFonts w:ascii="仿宋" w:eastAsia="仿宋" w:hAnsi="仿宋"/>
        </w:rPr>
        <w:t xml:space="preserve">”的</w:t>
      </w:r>
      <w:r w:rsidR="00c5545d" w:rsidRPr="00773f43">
        <w:rPr>
          <w:rStyle w:val="NormalCharacter"/>
          <w:szCs w:val="28"/>
          <w:sz w:val="28"/>
          <w:kern w:val="2"/>
          <w:lang w:val="en-US" w:eastAsia="zh-CN" w:bidi="ar-SA"/>
          <w:rFonts w:ascii="仿宋" w:eastAsia="仿宋" w:hAnsi="仿宋"/>
        </w:rPr>
        <w:t xml:space="preserve">评分。</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3.竞赛</w:t>
      </w:r>
      <w:r w:rsidR="00c5545d" w:rsidRPr="00773f43">
        <w:rPr>
          <w:rStyle w:val="NormalCharacter"/>
          <w:b/>
          <w:szCs w:val="28"/>
          <w:sz w:val="28"/>
          <w:kern w:val="2"/>
          <w:lang w:val="en-US" w:eastAsia="zh-CN" w:bidi="ar-SA"/>
          <w:rFonts w:ascii="仿宋" w:eastAsia="仿宋" w:hAnsi="仿宋"/>
        </w:rPr>
        <w:t xml:space="preserve">物品</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（1）由组委会提供的物品如下：</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1）床架（</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个），床垫（</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1.2</w:t>
      </w:r>
      <w:r w:rsidR="00c5545d" w:rsidRPr="00773f43">
        <w:rPr>
          <w:rStyle w:val="NormalCharacter"/>
          <w:szCs w:val="28"/>
          <w:sz w:val="28"/>
          <w:kern w:val="2"/>
          <w:lang w:val="en-US" w:eastAsia="zh-CN" w:bidi="ar-SA"/>
          <w:rFonts w:ascii="仿宋" w:eastAsia="仿宋" w:hAnsi="仿宋"/>
        </w:rPr>
        <w:t xml:space="preserve">米×0.2米）</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床架</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床垫高度为50厘米；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2）床单（</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条，</w:t>
      </w:r>
      <w:r w:rsidR="00c5545d" w:rsidRPr="00773f43">
        <w:rPr>
          <w:rStyle w:val="NormalCharacter"/>
          <w:szCs w:val="28"/>
          <w:sz w:val="28"/>
          <w:kern w:val="2"/>
          <w:lang w:val="en-US" w:eastAsia="zh-CN" w:bidi="ar-SA"/>
          <w:rFonts w:ascii="仿宋" w:eastAsia="仿宋" w:hAnsi="仿宋"/>
        </w:rPr>
        <w:t xml:space="preserve">2.8</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米，80纱支），</w:t>
      </w:r>
      <w:r w:rsidR="00c5545d" w:rsidRPr="00773f43">
        <w:rPr>
          <w:rStyle w:val="NormalCharacter"/>
          <w:szCs w:val="28"/>
          <w:sz w:val="28"/>
          <w:kern w:val="2"/>
          <w:lang w:val="en-US" w:eastAsia="zh-CN" w:bidi="ar-SA"/>
          <w:rFonts w:ascii="仿宋" w:eastAsia="仿宋" w:hAnsi="仿宋"/>
        </w:rPr>
        <w:t xml:space="preserve">正面朝里，沿长边对折两次，再沿宽边对折两次</w:t>
      </w:r>
      <w:r w:rsidR="00c5545d" w:rsidRPr="00773f43">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6" w:firstLineChars="202"/>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3）被套（</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条，</w:t>
      </w:r>
      <w:r w:rsidR="00c5545d" w:rsidRPr="00773f43">
        <w:rPr>
          <w:rStyle w:val="NormalCharacter"/>
          <w:szCs w:val="28"/>
          <w:sz w:val="28"/>
          <w:kern w:val="2"/>
          <w:lang w:val="en-US" w:eastAsia="zh-CN" w:bidi="ar-SA"/>
          <w:rFonts w:ascii="仿宋" w:eastAsia="仿宋" w:hAnsi="仿宋"/>
        </w:rPr>
        <w:t xml:space="preserve">2.4</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×1.9</w:t>
      </w:r>
      <w:r w:rsidR="00c5545d" w:rsidRPr="00773f43">
        <w:rPr>
          <w:rStyle w:val="NormalCharacter"/>
          <w:szCs w:val="28"/>
          <w:sz w:val="28"/>
          <w:kern w:val="2"/>
          <w:lang w:val="en-US" w:eastAsia="zh-CN" w:bidi="ar-SA"/>
          <w:rFonts w:ascii="仿宋" w:eastAsia="仿宋" w:hAnsi="仿宋"/>
        </w:rPr>
        <w:t xml:space="preserve">米，80</w:t>
      </w:r>
      <w:r w:rsidR="00e90f88" w:rsidRPr="00773f43">
        <w:rPr>
          <w:rStyle w:val="NormalCharacter"/>
          <w:szCs w:val="28"/>
          <w:sz w:val="28"/>
          <w:kern w:val="2"/>
          <w:lang w:val="en-US" w:eastAsia="zh-CN" w:bidi="ar-SA"/>
          <w:rFonts w:ascii="仿宋" w:eastAsia="仿宋" w:hAnsi="仿宋"/>
        </w:rPr>
        <w:t xml:space="preserve">纱支，底部开口</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正面朝里，沿长边对折两次，再沿宽边对折两次</w:t>
      </w:r>
      <w:r w:rsidR="00c5545d" w:rsidRPr="00773f43">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4）羽绒被（</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床，</w:t>
      </w:r>
      <w:r w:rsidR="00c5545d" w:rsidRPr="00773f43">
        <w:rPr>
          <w:rStyle w:val="NormalCharacter"/>
          <w:szCs w:val="28"/>
          <w:sz w:val="28"/>
          <w:kern w:val="2"/>
          <w:lang w:val="en-US" w:eastAsia="zh-CN" w:bidi="ar-SA"/>
          <w:rFonts w:ascii="仿宋" w:eastAsia="仿宋" w:hAnsi="仿宋"/>
        </w:rPr>
        <w:t xml:space="preserve">2.3</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×1.8</w:t>
      </w:r>
      <w:r w:rsidR="00c5545d" w:rsidRPr="00773f43">
        <w:rPr>
          <w:rStyle w:val="NormalCharacter"/>
          <w:szCs w:val="28"/>
          <w:sz w:val="28"/>
          <w:kern w:val="2"/>
          <w:lang w:val="en-US" w:eastAsia="zh-CN" w:bidi="ar-SA"/>
          <w:rFonts w:ascii="仿宋" w:eastAsia="仿宋" w:hAnsi="仿宋"/>
        </w:rPr>
        <w:t xml:space="preserve">米，重量约</w:t>
      </w:r>
      <w:r w:rsidR="00c5545d" w:rsidRPr="00773f43">
        <w:rPr>
          <w:rStyle w:val="NormalCharacter"/>
          <w:szCs w:val="28"/>
          <w:sz w:val="28"/>
          <w:kern w:val="2"/>
          <w:lang w:val="en-US" w:eastAsia="zh-CN" w:bidi="ar-SA"/>
          <w:rFonts w:ascii="仿宋" w:eastAsia="仿宋" w:hAnsi="仿宋"/>
        </w:rPr>
        <w:t xml:space="preserve">1.5</w:t>
      </w:r>
      <w:r w:rsidR="00c5545d" w:rsidRPr="00773f43">
        <w:rPr>
          <w:rStyle w:val="NormalCharacter"/>
          <w:szCs w:val="28"/>
          <w:sz w:val="28"/>
          <w:kern w:val="2"/>
          <w:lang w:val="en-US" w:eastAsia="zh-CN" w:bidi="ar-SA"/>
          <w:rFonts w:ascii="仿宋" w:eastAsia="仿宋" w:hAnsi="仿宋"/>
        </w:rPr>
        <w:t xml:space="preserve">千克</w:t>
      </w:r>
      <w:r w:rsidR="00c5545d" w:rsidRPr="00773f43">
        <w:rPr>
          <w:rStyle w:val="NormalCharacter"/>
          <w:szCs w:val="28"/>
          <w:sz w:val="28"/>
          <w:kern w:val="2"/>
          <w:lang w:val="en-US" w:eastAsia="zh-CN" w:bidi="ar-SA"/>
          <w:rFonts w:ascii="仿宋" w:eastAsia="仿宋" w:hAnsi="仿宋"/>
        </w:rPr>
        <w:t xml:space="preserve">/</w:t>
      </w:r>
      <w:r w:rsidR="00c5545d" w:rsidRPr="00773f43">
        <w:rPr>
          <w:rStyle w:val="NormalCharacter"/>
          <w:szCs w:val="28"/>
          <w:sz w:val="28"/>
          <w:kern w:val="2"/>
          <w:lang w:val="en-US" w:eastAsia="zh-CN" w:bidi="ar-SA"/>
          <w:rFonts w:ascii="仿宋" w:eastAsia="仿宋" w:hAnsi="仿宋"/>
        </w:rPr>
        <w:t xml:space="preserve">床）；</w:t>
      </w:r>
    </w:p>
    <w:p w:rsidP="00773f43">
      <w:pPr>
        <w:pStyle w:val="Normal"/>
        <w:rPr>
          <w:rStyle w:val="NormalCharacter"/>
          <w:szCs w:val="28"/>
          <w:sz w:val="28"/>
          <w:kern w:val="2"/>
          <w:lang w:val="en-US" w:eastAsia="zh-CN" w:bidi="ar-SA"/>
          <w:rFonts w:ascii="仿宋" w:eastAsia="仿宋" w:hAnsi="仿宋"/>
        </w:rPr>
        <w:ind w:left="56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5）枕芯（</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75</w:t>
      </w:r>
      <w:r w:rsidR="00c5545d" w:rsidRPr="00773f43">
        <w:rPr>
          <w:rStyle w:val="NormalCharacter"/>
          <w:szCs w:val="28"/>
          <w:sz w:val="28"/>
          <w:kern w:val="2"/>
          <w:lang w:val="en-US" w:eastAsia="zh-CN" w:bidi="ar-SA"/>
          <w:rFonts w:ascii="仿宋" w:eastAsia="仿宋" w:hAnsi="仿宋"/>
        </w:rPr>
        <w:t xml:space="preserve">厘米</w:t>
      </w:r>
      <w:r w:rsidR="00c5545d" w:rsidRPr="00773f43">
        <w:rPr>
          <w:rStyle w:val="NormalCharacter"/>
          <w:szCs w:val="28"/>
          <w:sz w:val="28"/>
          <w:kern w:val="2"/>
          <w:lang w:val="en-US" w:eastAsia="zh-CN" w:bidi="ar-SA"/>
          <w:rFonts w:ascii="仿宋" w:eastAsia="仿宋" w:hAnsi="仿宋"/>
        </w:rPr>
        <w:t xml:space="preserve">×45</w:t>
      </w:r>
      <w:r w:rsidR="00c5545d" w:rsidRPr="00773f43">
        <w:rPr>
          <w:rStyle w:val="NormalCharacter"/>
          <w:szCs w:val="28"/>
          <w:sz w:val="28"/>
          <w:kern w:val="2"/>
          <w:lang w:val="en-US" w:eastAsia="zh-CN" w:bidi="ar-SA"/>
          <w:rFonts w:ascii="仿宋" w:eastAsia="仿宋" w:hAnsi="仿宋"/>
        </w:rPr>
        <w:t xml:space="preserve">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6</w:t>
      </w:r>
      <w:r w:rsidR="00c5545d" w:rsidRPr="00773f43">
        <w:rPr>
          <w:rStyle w:val="NormalCharacter"/>
          <w:szCs w:val="28"/>
          <w:sz w:val="28"/>
          <w:kern w:val="2"/>
          <w:lang w:val="en-US" w:eastAsia="zh-CN" w:bidi="ar-SA"/>
          <w:rFonts w:ascii="仿宋" w:eastAsia="仿宋" w:hAnsi="仿宋"/>
        </w:rPr>
        <w:t xml:space="preserve">）枕套（</w:t>
      </w:r>
      <w:r w:rsidR="00c5545d" w:rsidRPr="00773f43">
        <w:rPr>
          <w:rStyle w:val="NormalCharacter"/>
          <w:szCs w:val="28"/>
          <w:sz w:val="28"/>
          <w:kern w:val="2"/>
          <w:lang w:val="en-US" w:eastAsia="zh-CN" w:bidi="ar-SA"/>
          <w:rFonts w:ascii="仿宋" w:eastAsia="仿宋" w:hAnsi="仿宋"/>
        </w:rPr>
        <w:t xml:space="preserve">2</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85</w:t>
      </w:r>
      <w:r w:rsidR="00c5545d" w:rsidRPr="00773f43">
        <w:rPr>
          <w:rStyle w:val="NormalCharacter"/>
          <w:szCs w:val="28"/>
          <w:sz w:val="28"/>
          <w:kern w:val="2"/>
          <w:lang w:val="en-US" w:eastAsia="zh-CN" w:bidi="ar-SA"/>
          <w:rFonts w:ascii="仿宋" w:eastAsia="仿宋" w:hAnsi="仿宋"/>
        </w:rPr>
        <w:t xml:space="preserve">厘米</w:t>
      </w:r>
      <w:r w:rsidR="00c5545d" w:rsidRPr="00773f43">
        <w:rPr>
          <w:rStyle w:val="NormalCharacter"/>
          <w:szCs w:val="28"/>
          <w:sz w:val="28"/>
          <w:kern w:val="2"/>
          <w:lang w:val="en-US" w:eastAsia="zh-CN" w:bidi="ar-SA"/>
          <w:rFonts w:ascii="仿宋" w:eastAsia="仿宋" w:hAnsi="仿宋"/>
        </w:rPr>
        <w:t xml:space="preserve">×55</w:t>
      </w:r>
      <w:r w:rsidR="00c5545d" w:rsidRPr="00773f43">
        <w:rPr>
          <w:rStyle w:val="NormalCharacter"/>
          <w:szCs w:val="28"/>
          <w:sz w:val="28"/>
          <w:kern w:val="2"/>
          <w:lang w:val="en-US" w:eastAsia="zh-CN" w:bidi="ar-SA"/>
          <w:rFonts w:ascii="仿宋" w:eastAsia="仿宋" w:hAnsi="仿宋"/>
        </w:rPr>
        <w:t xml:space="preserve">厘米，80纱支，不带荷叶边，开口方式为信封口）；</w:t>
      </w:r>
    </w:p>
    <w:p w:rsidP="00773f43">
      <w:pPr>
        <w:pStyle w:val="Normal"/>
        <w:rPr>
          <w:rStyle w:val="NormalCharacter"/>
          <w:szCs w:val="28"/>
          <w:sz w:val="28"/>
          <w:kern w:val="2"/>
          <w:lang w:val="en-US" w:eastAsia="zh-CN" w:bidi="ar-SA"/>
          <w:rFonts w:ascii="仿宋" w:eastAsia="仿宋" w:hAnsi="仿宋"/>
        </w:rPr>
        <w:ind w:left="56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7）茶几（</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个，台面直径</w:t>
      </w:r>
      <w:r w:rsidR="00c5545d" w:rsidRPr="00773f43">
        <w:rPr>
          <w:rStyle w:val="NormalCharacter"/>
          <w:szCs w:val="28"/>
          <w:sz w:val="28"/>
          <w:kern w:val="2"/>
          <w:lang w:val="en-US" w:eastAsia="zh-CN" w:bidi="ar-SA"/>
          <w:rFonts w:ascii="仿宋" w:eastAsia="仿宋" w:hAnsi="仿宋"/>
        </w:rPr>
        <w:t xml:space="preserve">0.</w:t>
      </w:r>
      <w:r w:rsidR="00c5545d" w:rsidRPr="00773f43">
        <w:rPr>
          <w:rStyle w:val="NormalCharacter"/>
          <w:szCs w:val="28"/>
          <w:sz w:val="28"/>
          <w:kern w:val="2"/>
          <w:lang w:val="en-US" w:eastAsia="zh-CN" w:bidi="ar-SA"/>
          <w:rFonts w:ascii="仿宋" w:eastAsia="仿宋" w:hAnsi="仿宋"/>
        </w:rPr>
        <w:t xml:space="preserve">50米，高</w:t>
      </w:r>
      <w:r w:rsidR="00c5545d" w:rsidRPr="00773f43">
        <w:rPr>
          <w:rStyle w:val="NormalCharacter"/>
          <w:szCs w:val="28"/>
          <w:sz w:val="28"/>
          <w:kern w:val="2"/>
          <w:lang w:val="en-US" w:eastAsia="zh-CN" w:bidi="ar-SA"/>
          <w:rFonts w:ascii="仿宋" w:eastAsia="仿宋" w:hAnsi="仿宋"/>
        </w:rPr>
        <w:t xml:space="preserve">0.6</w:t>
      </w:r>
      <w:r w:rsidR="00c5545d" w:rsidRPr="00773f43">
        <w:rPr>
          <w:rStyle w:val="NormalCharacter"/>
          <w:szCs w:val="28"/>
          <w:sz w:val="28"/>
          <w:kern w:val="2"/>
          <w:lang w:val="en-US" w:eastAsia="zh-CN" w:bidi="ar-SA"/>
          <w:rFonts w:ascii="仿宋" w:eastAsia="仿宋" w:hAnsi="仿宋"/>
        </w:rPr>
        <w:t xml:space="preserve">4米</w:t>
      </w:r>
      <w:r w:rsidR="00c5545d" w:rsidRPr="00773f43">
        <w:rPr>
          <w:rStyle w:val="NormalCharacter"/>
          <w:szCs w:val="28"/>
          <w:sz w:val="28"/>
          <w:kern w:val="2"/>
          <w:lang w:val="en-US" w:eastAsia="zh-CN" w:bidi="ar-SA"/>
          <w:rFonts w:ascii="仿宋" w:eastAsia="仿宋" w:hAnsi="仿宋"/>
        </w:rPr>
        <w:t xml:space="preserve"> </w:t>
      </w:r>
      <w:r w:rsidR="00c5545d" w:rsidRPr="00773f43">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8</w:t>
      </w:r>
      <w:r w:rsidR="00c5545d" w:rsidRPr="00773f43">
        <w:rPr>
          <w:rStyle w:val="NormalCharacter"/>
          <w:szCs w:val="28"/>
          <w:sz w:val="28"/>
          <w:kern w:val="2"/>
          <w:lang w:val="en-US" w:eastAsia="zh-CN" w:bidi="ar-SA"/>
          <w:rFonts w:ascii="仿宋" w:eastAsia="仿宋" w:hAnsi="仿宋"/>
        </w:rPr>
        <w:t xml:space="preserve">）工作台（</w:t>
      </w: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个，</w:t>
      </w:r>
      <w:r w:rsidR="00c5545d" w:rsidRPr="00773f43">
        <w:rPr>
          <w:rStyle w:val="NormalCharacter"/>
          <w:szCs w:val="28"/>
          <w:sz w:val="28"/>
          <w:kern w:val="2"/>
          <w:lang w:val="en-US" w:eastAsia="zh-CN" w:bidi="ar-SA"/>
          <w:rFonts w:ascii="仿宋" w:eastAsia="仿宋" w:hAnsi="仿宋"/>
        </w:rPr>
        <w:t xml:space="preserve">1.8</w:t>
      </w:r>
      <w:r w:rsidR="00c5545d" w:rsidRPr="00773f43">
        <w:rPr>
          <w:rStyle w:val="NormalCharacter"/>
          <w:szCs w:val="28"/>
          <w:sz w:val="28"/>
          <w:kern w:val="2"/>
          <w:lang w:val="en-US" w:eastAsia="zh-CN" w:bidi="ar-SA"/>
          <w:rFonts w:ascii="仿宋" w:eastAsia="仿宋" w:hAnsi="仿宋"/>
        </w:rPr>
        <w:t xml:space="preserve">米</w:t>
      </w:r>
      <w:r w:rsidR="00c5545d" w:rsidRPr="00773f43">
        <w:rPr>
          <w:rStyle w:val="NormalCharacter"/>
          <w:szCs w:val="28"/>
          <w:sz w:val="28"/>
          <w:kern w:val="2"/>
          <w:lang w:val="en-US" w:eastAsia="zh-CN" w:bidi="ar-SA"/>
          <w:rFonts w:ascii="仿宋" w:eastAsia="仿宋" w:hAnsi="仿宋"/>
        </w:rPr>
        <w:t xml:space="preserve">×0.9</w:t>
      </w:r>
      <w:r w:rsidR="00c5545d" w:rsidRPr="00773f43">
        <w:rPr>
          <w:rStyle w:val="NormalCharacter"/>
          <w:szCs w:val="28"/>
          <w:sz w:val="28"/>
          <w:kern w:val="2"/>
          <w:lang w:val="en-US" w:eastAsia="zh-CN" w:bidi="ar-SA"/>
          <w:rFonts w:ascii="仿宋" w:eastAsia="仿宋" w:hAnsi="仿宋"/>
        </w:rPr>
        <w:t xml:space="preserve">米）。</w:t>
      </w:r>
    </w:p>
    <w:p w:rsidP="00773f43">
      <w:pPr>
        <w:pStyle w:val="Normal"/>
        <w:rPr>
          <w:rStyle w:val="NormalCharacter"/>
          <w:szCs w:val="28"/>
          <w:sz w:val="28"/>
          <w:kern w:val="2"/>
          <w:lang w:val="en-US" w:eastAsia="zh-CN" w:bidi="ar-SA"/>
          <w:rFonts w:ascii="仿宋" w:eastAsia="仿宋" w:hAnsi="仿宋"/>
        </w:rPr>
        <w:ind w:firstLine="420" w:firstLineChars="15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（2）由</w:t>
      </w:r>
      <w:r w:rsidR="00c5545d" w:rsidRPr="00773f43">
        <w:rPr>
          <w:rStyle w:val="NormalCharacter"/>
          <w:szCs w:val="28"/>
          <w:sz w:val="28"/>
          <w:kern w:val="2"/>
          <w:lang w:val="en-US" w:eastAsia="zh-CN" w:bidi="ar-SA"/>
          <w:rFonts w:ascii="仿宋" w:eastAsia="仿宋" w:hAnsi="仿宋"/>
        </w:rPr>
        <w:t xml:space="preserve">选手自备</w:t>
      </w:r>
      <w:r w:rsidR="00c5545d" w:rsidRPr="00773f43">
        <w:rPr>
          <w:rStyle w:val="NormalCharacter"/>
          <w:szCs w:val="28"/>
          <w:sz w:val="28"/>
          <w:kern w:val="2"/>
          <w:lang w:val="en-US" w:eastAsia="zh-CN" w:bidi="ar-SA"/>
          <w:rFonts w:ascii="仿宋" w:eastAsia="仿宋" w:hAnsi="仿宋"/>
        </w:rPr>
        <w:t xml:space="preserve">的物品如下：</w:t>
      </w:r>
    </w:p>
    <w:p w:rsidP="00773f43">
      <w:pPr>
        <w:pStyle w:val="Normal"/>
        <w:rPr>
          <w:rStyle w:val="NormalCharacter"/>
          <w:szCs w:val="28"/>
          <w:sz w:val="28"/>
          <w:kern w:val="2"/>
          <w:lang w:val="en-US" w:eastAsia="zh-CN" w:bidi="ar-SA"/>
          <w:rFonts w:ascii="仿宋" w:eastAsia="仿宋" w:hAnsi="仿宋"/>
        </w:rPr>
        <w:ind w:firstLine="420" w:firstLineChars="15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1）小景设计所需要的物品；</w:t>
      </w:r>
    </w:p>
    <w:p w:rsidP="00773f43">
      <w:pPr>
        <w:pStyle w:val="Normal"/>
        <w:rPr>
          <w:rStyle w:val="NormalCharacter"/>
          <w:szCs w:val="28"/>
          <w:sz w:val="28"/>
          <w:kern w:val="2"/>
          <w:lang w:val="en-US" w:eastAsia="zh-CN" w:bidi="ar-SA"/>
          <w:rFonts w:ascii="仿宋" w:eastAsia="仿宋" w:hAnsi="仿宋"/>
        </w:rPr>
        <w:ind w:firstLine="420" w:firstLineChars="15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2）客房小礼品。</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773f43">
        <w:rPr>
          <w:rStyle w:val="NormalCharacter"/>
          <w:b/>
          <w:szCs w:val="28"/>
          <w:sz w:val="28"/>
          <w:kern w:val="2"/>
          <w:lang w:val="en-US" w:eastAsia="zh-CN" w:bidi="ar-SA"/>
          <w:rFonts w:ascii="仿宋" w:eastAsia="仿宋" w:hAnsi="仿宋"/>
        </w:rPr>
        <w:t xml:space="preserve">4.竞赛</w:t>
      </w:r>
      <w:r w:rsidR="00c5545d" w:rsidRPr="00773f43">
        <w:rPr>
          <w:rStyle w:val="NormalCharacter"/>
          <w:b/>
          <w:szCs w:val="28"/>
          <w:sz w:val="28"/>
          <w:kern w:val="2"/>
          <w:lang w:val="en-US" w:eastAsia="zh-CN" w:bidi="ar-SA"/>
          <w:rFonts w:ascii="仿宋" w:eastAsia="仿宋" w:hAnsi="仿宋"/>
        </w:rPr>
        <w:t xml:space="preserve">评分标准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773f43">
        <w:rPr>
          <w:rStyle w:val="NormalCharacter"/>
          <w:szCs w:val="28"/>
          <w:sz w:val="28"/>
          <w:kern w:val="2"/>
          <w:lang w:val="en-US" w:eastAsia="zh-CN" w:bidi="ar-SA"/>
          <w:rFonts w:ascii="仿宋" w:eastAsia="仿宋" w:hAnsi="仿宋"/>
        </w:rPr>
        <w:t xml:space="preserve">（1）</w:t>
      </w:r>
      <w:r w:rsidR="00c5545d" w:rsidRPr="00773f43">
        <w:rPr>
          <w:rStyle w:val="NormalCharacter"/>
          <w:szCs w:val="28"/>
          <w:sz w:val="28"/>
          <w:kern w:val="2"/>
          <w:lang w:val="en-US" w:eastAsia="zh-CN" w:bidi="ar-SA"/>
          <w:rFonts w:ascii="仿宋" w:eastAsia="仿宋" w:hAnsi="仿宋"/>
        </w:rPr>
        <w:t xml:space="preserve">“仪容仪表”评分标准</w:t>
      </w:r>
    </w:p>
    <w:tbl>
      <w:tblPr>
        <w:tblW w:type="dxa" w:w="9180"/>
        <w:jc w:val="center"/>
        <w:tblLook w:val="04a0"/>
        <w:tblBorders>
          <w:top w:space="0" w:color="000000" w:val="single" w:sz="12"/>
          <w:left w:space="0" w:color="000000" w:val="single" w:sz="12"/>
          <w:bottom w:space="0" w:color="000000" w:val="single" w:sz="12"/>
          <w:right w:space="0" w:color="000000" w:val="single" w:sz="12"/>
          <w:insideH w:space="0" w:color="000000" w:val="single" w:sz="4"/>
          <w:insideV w:space="0" w:color="000000" w:val="single" w:sz="4"/>
        </w:tblBorders>
        <w:tblLayout w:type="fixed"/>
        <w:tblCellMar>
          <w:left w:w="108" w:type="dxa"/>
          <w:right w:w="108" w:type="dxa"/>
        </w:tblCellMar>
      </w:tblPr>
      <w:tblGrid/>
      <w:tr>
        <w:trPr>
          <w:wAfter w:w="0" w:type="dxa"/>
          <w:trHeight w:val="468" w:hRule="atLeast"/>
        </w:trPr>
        <w:tc>
          <w:tcPr>
            <w:textDirection w:val="lrTb"/>
            <w:vAlign w:val="center"/>
            <w:shd w:color="auto" w:val="clear" w:fill="D9D9D9"/>
            <w:tcW w:type="dxa" w:w="162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  目</w:t>
            </w:r>
          </w:p>
        </w:tc>
        <w:tc>
          <w:tcPr>
            <w:textDirection w:val="lrTb"/>
            <w:vAlign w:val="center"/>
            <w:shd w:color="auto" w:val="clear" w:fill="D9D9D9"/>
            <w:tcW w:type="dxa" w:w="4977"/>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851"/>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85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882"/>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头 发</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.0分）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男士</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1、后不盖领，侧不盖耳</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2、干净、整齐，发色自然，发型符合岗位规范</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女士</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1、后不过肩，前不盖眼</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2、干净、整齐，发色自然，发型符合岗位规范</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面 部</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男士：</w:t>
            </w:r>
            <w:r w:rsidR="00c5545d" w:rsidRPr="00ce42e7">
              <w:rPr>
                <w:rStyle w:val="NormalCharacter"/>
                <w:szCs w:val="24"/>
                <w:sz w:val="24"/>
                <w:kern w:val="2"/>
                <w:lang w:val="en-US" w:eastAsia="zh-CN" w:bidi="ar-SA"/>
                <w:rFonts w:ascii="仿宋" w:eastAsia="仿宋" w:hAnsi="仿宋"/>
                <w:color w:val="000000"/>
              </w:rPr>
              <w:t xml:space="preserve">不留胡须及长鬓角</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女士：</w:t>
            </w:r>
            <w:r w:rsidR="00c5545d" w:rsidRPr="00ce42e7">
              <w:rPr>
                <w:rStyle w:val="NormalCharacter"/>
                <w:szCs w:val="24"/>
                <w:sz w:val="24"/>
                <w:kern w:val="2"/>
                <w:lang w:val="en-US" w:eastAsia="zh-CN" w:bidi="ar-SA"/>
                <w:rFonts w:ascii="仿宋" w:eastAsia="仿宋" w:hAnsi="仿宋"/>
                <w:color w:val="000000"/>
              </w:rPr>
              <w:t xml:space="preserve">淡妆</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手及指甲</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.0分）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1、干净</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2、指甲修剪整齐，不涂有色指甲油</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restart"/>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服 装</w:t>
            </w:r>
          </w:p>
          <w:p w:rsidP="00d736b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.0分）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1、整齐干净，熨烫挺括</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Merge w:val="continue"/>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2、无破损、无丟扣</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鞋</w:t>
            </w:r>
          </w:p>
          <w:p w:rsidP="00d736b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napToGrid w:val="0"/>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符合岗位要求的黑颜色皮鞋（中式铺床选手可为布鞋），干净，无破损</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袜 子</w:t>
            </w:r>
          </w:p>
          <w:p w:rsidP="00d736b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center"/>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男深色、女浅色，干净、无破损</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cantSplit/>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饰 物</w:t>
            </w:r>
          </w:p>
          <w:p w:rsidP="00d736bd">
            <w:pPr>
              <w:pStyle w:val="Normal"/>
              <w:rPr>
                <w:rStyle w:val="NormalCharacter"/>
                <w:b/>
                <w:bCs/>
                <w:szCs w:val="24"/>
                <w:sz w:val="24"/>
                <w:kern w:val="2"/>
                <w:lang w:val="en-US" w:eastAsia="zh-CN" w:bidi="ar-SA"/>
                <w:rFonts w:ascii="仿宋" w:cs="Times New Roman" w:eastAsia="仿宋" w:hAnsi="仿宋"/>
                <w:color w:val="000000"/>
              </w:rPr>
              <w:snapToGrid w:val="0"/>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d736bd">
              <w:rPr>
                <w:rStyle w:val="NormalCharacter"/>
                <w:b/>
                <w:bCs/>
                <w:szCs w:val="24"/>
                <w:sz w:val="24"/>
                <w:kern w:val="2"/>
                <w:lang w:val="en-US" w:eastAsia="zh-CN" w:bidi="ar-SA"/>
                <w:rFonts w:ascii="仿宋" w:cs="Times New Roman" w:eastAsia="仿宋" w:hAnsi="仿宋"/>
                <w:color w:val="000000"/>
              </w:rPr>
              <w:t xml:space="preserve">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center"/>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不佩戴过于醒目的饰物</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trPr>
        <w:tc>
          <w:tcPr>
            <w:textDirection w:val="lrTb"/>
            <w:vAlign w:val="center"/>
            <w:tcW w:type="dxa" w:w="162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  计</w:t>
            </w:r>
          </w:p>
        </w:tc>
        <w:tc>
          <w:tcPr>
            <w:textDirection w:val="lrTb"/>
            <w:vAlign w:val="top"/>
            <w:tcW w:type="dxa" w:w="4977"/>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10</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c>
          <w:tcPr>
            <w:textDirection w:val="lrTb"/>
            <w:vAlign w:val="top"/>
            <w:tcW w:type="dxa" w:w="882"/>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r>
        <w:trPr>
          <w:wAfter w:w="0" w:type="dxa"/>
        </w:trPr>
        <w:tc>
          <w:tcPr>
            <w:textDirection w:val="lrTb"/>
            <w:vAlign w:val="center"/>
            <w:tcW w:type="dxa" w:w="162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得  分</w:t>
            </w:r>
          </w:p>
        </w:tc>
        <w:tc>
          <w:tcPr>
            <w:textDirection w:val="lrTb"/>
            <w:vAlign w:val="top"/>
            <w:tcW w:type="dxa" w:w="7560"/>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360" w:lineRule="auto"/>
              <w:jc w:val="both"/>
              <w:textAlignment w:val="baseline"/>
            </w:pPr>
          </w:p>
        </w:tc>
      </w:tr>
    </w:tbl>
    <w:p w:rsidP="00c5545d">
      <w:pPr>
        <w:pStyle w:val="Normal"/>
        <w:rPr>
          <w:rStyle w:val="NormalCharacter"/>
          <w:szCs w:val="28"/>
          <w:sz w:val="28"/>
          <w:kern w:val="2"/>
          <w:lang w:val="en-US" w:eastAsia="zh-CN" w:bidi="ar-SA"/>
          <w:rFonts w:ascii="仿宋" w:eastAsia="仿宋" w:hAnsi="仿宋"/>
        </w:rPr>
        <w:spacing w:line="360" w:lineRule="auto"/>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铺床评分标准 </w:t>
      </w:r>
    </w:p>
    <w:tbl>
      <w:tblPr>
        <w:tblW w:type="dxa" w:w="9219"/>
        <w:tblLook w:val="04a0"/>
        <w:tblInd w:w="-432" w:type="dxa"/>
        <w:tblBorders>
          <w:top w:space="0" w:color="000000" w:val="single" w:sz="12"/>
          <w:left w:space="0" w:color="000000" w:val="single" w:sz="12"/>
          <w:bottom w:space="0" w:color="000000" w:val="single" w:sz="12"/>
          <w:right w:space="0" w:color="000000" w:val="single" w:sz="12"/>
          <w:insideH w:space="0" w:color="000000" w:val="single" w:sz="4"/>
          <w:insideV w:space="0" w:color="000000" w:val="single" w:sz="4"/>
        </w:tblBorders>
        <w:tblLayout w:type="fixed"/>
        <w:tblCellMar>
          <w:left w:w="108" w:type="dxa"/>
          <w:right w:w="108" w:type="dxa"/>
        </w:tblCellMar>
      </w:tblPr>
      <w:tblGrid/>
      <w:tr>
        <w:trPr>
          <w:wAfter w:w="10" w:type="dxa"/>
          <w:trHeight w:val="300" w:hRule="atLeast"/>
        </w:trPr>
        <w:tc>
          <w:tcPr>
            <w:textDirection w:val="lrTb"/>
            <w:vAlign w:val="top"/>
            <w:shd w:color="auto" w:val="clear" w:fill="D9D9D9"/>
            <w:tcW w:type="dxa" w:w="141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  目</w:t>
            </w:r>
          </w:p>
        </w:tc>
        <w:tc>
          <w:tcPr>
            <w:textDirection w:val="lrTb"/>
            <w:vAlign w:val="top"/>
            <w:shd w:color="auto" w:val="clear" w:fill="D9D9D9"/>
            <w:tcW w:type="dxa" w:w="566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709"/>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床  单</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（1</w:t>
            </w:r>
            <w:r w:rsidR="00c5545d" w:rsidRPr="00ce42e7">
              <w:rPr>
                <w:rStyle w:val="NormalCharacter"/>
                <w:b/>
                <w:bCs/>
                <w:szCs w:val="24"/>
                <w:sz w:val="24"/>
                <w:kern w:val="2"/>
                <w:lang w:val="en-US" w:eastAsia="zh-CN" w:bidi="ar-SA"/>
                <w:rFonts w:ascii="仿宋" w:cs="Times New Roman" w:eastAsia="仿宋" w:hAnsi="仿宋"/>
                <w:color w:val="000000"/>
              </w:rPr>
              <w:t xml:space="preserve">5</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一次抛单定位（两次扣1分，三次及以上不得分）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不偏离中线（偏1厘米（含）以内不扣分，</w:t>
            </w:r>
            <w:r w:rsidR="00c5545d" w:rsidRPr="00ce42e7">
              <w:rPr>
                <w:rStyle w:val="NormalCharacter"/>
                <w:szCs w:val="24"/>
                <w:sz w:val="24"/>
                <w:kern w:val="2"/>
                <w:lang w:val="en-US" w:eastAsia="zh-CN" w:bidi="ar-SA"/>
                <w:rFonts w:ascii="仿宋" w:eastAsia="仿宋" w:hAnsi="仿宋"/>
                <w:color w:val="000000"/>
              </w:rPr>
              <w:t xml:space="preserve">超过1</w:t>
            </w:r>
            <w:r w:rsidR="00c5545d" w:rsidRPr="00ce42e7">
              <w:rPr>
                <w:rStyle w:val="NormalCharacter"/>
                <w:szCs w:val="24"/>
                <w:sz w:val="24"/>
                <w:kern w:val="2"/>
                <w:lang w:val="en-US" w:eastAsia="zh-CN" w:bidi="ar-SA"/>
                <w:rFonts w:ascii="仿宋" w:eastAsia="仿宋" w:hAnsi="仿宋"/>
                <w:color w:val="000000"/>
              </w:rPr>
              <w:t xml:space="preserve">厘米</w:t>
            </w:r>
            <w:r w:rsidR="00c5545d" w:rsidRPr="00ce42e7">
              <w:rPr>
                <w:rStyle w:val="NormalCharacter"/>
                <w:szCs w:val="24"/>
                <w:sz w:val="24"/>
                <w:kern w:val="2"/>
                <w:lang w:val="en-US" w:eastAsia="zh-CN" w:bidi="ar-SA"/>
                <w:rFonts w:ascii="仿宋" w:eastAsia="仿宋" w:hAnsi="仿宋"/>
                <w:color w:val="000000"/>
              </w:rPr>
              <w:t xml:space="preserve">、</w:t>
            </w:r>
            <w:r w:rsidR="00c5545d" w:rsidRPr="00ce42e7">
              <w:rPr>
                <w:rStyle w:val="NormalCharacter"/>
                <w:szCs w:val="24"/>
                <w:sz w:val="24"/>
                <w:kern w:val="2"/>
                <w:lang w:val="en-US" w:eastAsia="zh-CN" w:bidi="ar-SA"/>
                <w:rFonts w:ascii="仿宋" w:eastAsia="仿宋" w:hAnsi="仿宋"/>
                <w:color w:val="000000"/>
              </w:rPr>
              <w:t xml:space="preserve">不足</w:t>
            </w:r>
            <w:r w:rsidR="00c5545d" w:rsidRPr="00ce42e7">
              <w:rPr>
                <w:rStyle w:val="NormalCharacter"/>
                <w:szCs w:val="24"/>
                <w:sz w:val="24"/>
                <w:kern w:val="2"/>
                <w:lang w:val="en-US" w:eastAsia="zh-CN" w:bidi="ar-SA"/>
                <w:rFonts w:ascii="仿宋" w:eastAsia="仿宋" w:hAnsi="仿宋"/>
                <w:color w:val="000000"/>
              </w:rPr>
              <w:t xml:space="preserve">2厘米</w:t>
            </w:r>
            <w:r w:rsidR="00c5545d" w:rsidRPr="00ce42e7">
              <w:rPr>
                <w:rStyle w:val="NormalCharacter"/>
                <w:szCs w:val="24"/>
                <w:sz w:val="24"/>
                <w:kern w:val="2"/>
                <w:lang w:val="en-US" w:eastAsia="zh-CN" w:bidi="ar-SA"/>
                <w:rFonts w:ascii="仿宋" w:eastAsia="仿宋" w:hAnsi="仿宋"/>
                <w:color w:val="000000"/>
              </w:rPr>
              <w:t xml:space="preserve">扣1分，</w:t>
            </w:r>
            <w:r w:rsidR="00c5545d" w:rsidRPr="00ce42e7">
              <w:rPr>
                <w:rStyle w:val="NormalCharacter"/>
                <w:szCs w:val="24"/>
                <w:sz w:val="24"/>
                <w:kern w:val="2"/>
                <w:lang w:val="en-US" w:eastAsia="zh-CN" w:bidi="ar-SA"/>
                <w:rFonts w:ascii="仿宋" w:eastAsia="仿宋" w:hAnsi="仿宋"/>
                <w:color w:val="000000"/>
              </w:rPr>
              <w:t xml:space="preserve">超过2厘米、</w:t>
            </w:r>
            <w:r w:rsidR="00c5545d" w:rsidRPr="00ce42e7">
              <w:rPr>
                <w:rStyle w:val="NormalCharacter"/>
                <w:szCs w:val="24"/>
                <w:sz w:val="24"/>
                <w:kern w:val="2"/>
                <w:lang w:val="en-US" w:eastAsia="zh-CN" w:bidi="ar-SA"/>
                <w:rFonts w:ascii="仿宋" w:eastAsia="仿宋" w:hAnsi="仿宋"/>
                <w:color w:val="000000"/>
              </w:rPr>
              <w:t xml:space="preserve">不足</w:t>
            </w:r>
            <w:r w:rsidR="00c5545d" w:rsidRPr="00ce42e7">
              <w:rPr>
                <w:rStyle w:val="NormalCharacter"/>
                <w:szCs w:val="24"/>
                <w:sz w:val="24"/>
                <w:kern w:val="2"/>
                <w:lang w:val="en-US" w:eastAsia="zh-CN" w:bidi="ar-SA"/>
                <w:rFonts w:ascii="仿宋" w:eastAsia="仿宋" w:hAnsi="仿宋"/>
                <w:color w:val="000000"/>
              </w:rPr>
              <w:t xml:space="preserve">3厘米</w:t>
            </w:r>
            <w:r w:rsidR="00c5545d" w:rsidRPr="00ce42e7">
              <w:rPr>
                <w:rStyle w:val="NormalCharacter"/>
                <w:szCs w:val="24"/>
                <w:sz w:val="24"/>
                <w:kern w:val="2"/>
                <w:lang w:val="en-US" w:eastAsia="zh-CN" w:bidi="ar-SA"/>
                <w:rFonts w:ascii="仿宋" w:eastAsia="仿宋" w:hAnsi="仿宋"/>
                <w:color w:val="000000"/>
              </w:rPr>
              <w:t xml:space="preserve">扣</w:t>
            </w:r>
            <w:r w:rsidR="00c5545d" w:rsidRPr="00ce42e7">
              <w:rPr>
                <w:rStyle w:val="NormalCharacter"/>
                <w:szCs w:val="24"/>
                <w:sz w:val="24"/>
                <w:kern w:val="2"/>
                <w:lang w:val="en-US" w:eastAsia="zh-CN" w:bidi="ar-SA"/>
                <w:rFonts w:ascii="仿宋" w:eastAsia="仿宋" w:hAnsi="仿宋"/>
                <w:color w:val="000000"/>
              </w:rPr>
              <w:t xml:space="preserve">2</w:t>
            </w:r>
            <w:r w:rsidR="00c5545d" w:rsidRPr="00ce42e7">
              <w:rPr>
                <w:rStyle w:val="NormalCharacter"/>
                <w:szCs w:val="24"/>
                <w:sz w:val="24"/>
                <w:kern w:val="2"/>
                <w:lang w:val="en-US" w:eastAsia="zh-CN" w:bidi="ar-SA"/>
                <w:rFonts w:ascii="仿宋" w:eastAsia="仿宋" w:hAnsi="仿宋"/>
                <w:color w:val="000000"/>
              </w:rPr>
              <w:t xml:space="preserve">分</w:t>
            </w:r>
            <w:r w:rsidR="00c5545d" w:rsidRPr="00ce42e7">
              <w:rPr>
                <w:rStyle w:val="NormalCharacter"/>
                <w:szCs w:val="24"/>
                <w:sz w:val="24"/>
                <w:kern w:val="2"/>
                <w:lang w:val="en-US" w:eastAsia="zh-CN" w:bidi="ar-SA"/>
                <w:rFonts w:ascii="仿宋" w:eastAsia="仿宋" w:hAnsi="仿宋"/>
                <w:color w:val="000000"/>
              </w:rPr>
              <w:t xml:space="preserve">，</w:t>
            </w:r>
            <w:r w:rsidR="00c5545d" w:rsidRPr="00ce42e7">
              <w:rPr>
                <w:rStyle w:val="NormalCharacter"/>
                <w:szCs w:val="24"/>
                <w:sz w:val="24"/>
                <w:kern w:val="2"/>
                <w:lang w:val="en-US" w:eastAsia="zh-CN" w:bidi="ar-SA"/>
                <w:rFonts w:ascii="仿宋" w:eastAsia="仿宋" w:hAnsi="仿宋"/>
                <w:color w:val="000000"/>
              </w:rPr>
              <w:t xml:space="preserve">超过3厘米（含）以上不得分）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5</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床单正反面准确（床单凹线朝上，毛边向下，抛反不得分）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床单表面平整光滑</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包角紧密平整，式样统一（90度）</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4</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羽绒被</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w:t>
            </w:r>
            <w:r w:rsidR="00c5545d" w:rsidRPr="00ce42e7">
              <w:rPr>
                <w:rStyle w:val="NormalCharacter"/>
                <w:szCs w:val="24"/>
                <w:sz w:val="24"/>
                <w:kern w:val="2"/>
                <w:lang w:val="en-US" w:eastAsia="zh-CN" w:bidi="ar-SA"/>
                <w:rFonts w:ascii="仿宋" w:eastAsia="仿宋" w:hAnsi="仿宋"/>
                <w:color w:val="000000"/>
              </w:rPr>
              <w:t xml:space="preserve">一次抛开（两次扣1分，三次及以上不得分）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被套正反面准确（被套凸线朝上，抛反不得分）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634"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FF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羽绒被装填操作规范卫生，一次抛开定位（整理</w:t>
            </w:r>
            <w:r w:rsidR="00c5545d" w:rsidRPr="00ce42e7">
              <w:rPr>
                <w:rStyle w:val="NormalCharacter"/>
                <w:szCs w:val="24"/>
                <w:sz w:val="24"/>
                <w:kern w:val="2"/>
                <w:lang w:val="en-US" w:eastAsia="zh-CN" w:bidi="ar-SA"/>
                <w:rFonts w:ascii="仿宋" w:eastAsia="仿宋" w:hAnsi="仿宋"/>
                <w:color w:val="000000"/>
              </w:rPr>
              <w:t xml:space="preserve">超过</w:t>
            </w:r>
            <w:r w:rsidR="00c5545d" w:rsidRPr="00ce42e7">
              <w:rPr>
                <w:rStyle w:val="NormalCharacter"/>
                <w:szCs w:val="24"/>
                <w:sz w:val="24"/>
                <w:kern w:val="2"/>
                <w:lang w:val="en-US" w:eastAsia="zh-CN" w:bidi="ar-SA"/>
                <w:rFonts w:ascii="仿宋" w:eastAsia="仿宋" w:hAnsi="仿宋"/>
                <w:color w:val="000000"/>
              </w:rPr>
              <w:t xml:space="preserve">一次扣1分），被子与床头平齐</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w:t>
            </w:r>
            <w:r w:rsidR="00c5545d" w:rsidRPr="00ce42e7">
              <w:rPr>
                <w:rStyle w:val="NormalCharacter"/>
                <w:szCs w:val="24"/>
                <w:sz w:val="24"/>
                <w:kern w:val="2"/>
                <w:lang w:val="en-US" w:eastAsia="zh-CN" w:bidi="ar-SA"/>
                <w:rFonts w:ascii="仿宋" w:eastAsia="仿宋" w:hAnsi="仿宋"/>
                <w:color w:val="000000"/>
              </w:rPr>
              <w:t xml:space="preserve">中心不偏离床中心</w:t>
            </w:r>
            <w:r w:rsidR="00c5545d" w:rsidRPr="00ce42e7">
              <w:rPr>
                <w:rStyle w:val="NormalCharacter"/>
                <w:szCs w:val="24"/>
                <w:sz w:val="24"/>
                <w:kern w:val="2"/>
                <w:lang w:val="en-US" w:eastAsia="zh-CN" w:bidi="ar-SA"/>
                <w:rFonts w:ascii="仿宋" w:eastAsia="仿宋" w:hAnsi="仿宋"/>
                <w:color w:val="000000"/>
              </w:rPr>
              <w:t xml:space="preserve">（偏1厘米（含）以内不扣分，超过1厘米、不足2厘米扣1分，超过2厘米、不足3厘米扣2分，超过</w:t>
            </w:r>
            <w:r w:rsidR="00c5545d" w:rsidRPr="00ce42e7">
              <w:rPr>
                <w:rStyle w:val="NormalCharacter"/>
                <w:szCs w:val="24"/>
                <w:sz w:val="24"/>
                <w:kern w:val="2"/>
                <w:lang w:val="en-US" w:eastAsia="zh-CN" w:bidi="ar-SA"/>
                <w:rFonts w:ascii="仿宋" w:eastAsia="仿宋" w:hAnsi="仿宋"/>
                <w:color w:val="000000"/>
              </w:rPr>
              <w:t xml:space="preserve">3厘米（含）以上不得分）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3</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羽绒被在被套内四角到位，饱满、平展</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4</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羽绒被在被套内两侧两头平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被套口平整且要收口，羽绒被不外露</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被套开口在床尾（方向错不得分）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被套表面平整光滑</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羽绒被在床头翻折45厘米（2厘米（含）以内不扣分，超过2厘米，每相差2厘米扣1分）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羽绒被尾部自然下垂，尾部两角应标准统一</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枕头</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（10分）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四角到位，饱满挺括</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4</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枕头边与床头平行</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枕头中线与床中线对齐（2厘米（含）以内不扣分，超过2厘米，每相差1厘米扣1分）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3</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枕套表面平整，开口方向一致</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restart"/>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综合印象</w:t>
            </w:r>
          </w:p>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3</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动作规范舒展，有节奏感</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姿态优美，能体现岗位气质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cantSplit/>
        </w:trPr>
        <w:tc>
          <w:tcPr>
            <w:textDirection w:val="lrTb"/>
            <w:vMerge w:val="continue"/>
            <w:vAlign w:val="center"/>
            <w:tcW w:type="dxa" w:w="141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66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床面整体平整，挺括，三线对齐。</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rPr>
              <w:t xml:space="preserve">1</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trPr>
        <w:tc>
          <w:tcPr>
            <w:textDirection w:val="lrTb"/>
            <w:vAlign w:val="center"/>
            <w:tcW w:type="dxa" w:w="141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    计</w:t>
            </w:r>
          </w:p>
        </w:tc>
        <w:tc>
          <w:tcPr>
            <w:textDirection w:val="lrTb"/>
            <w:vAlign w:val="top"/>
            <w:tcW w:type="dxa" w:w="5660"/>
            <w:tcBorders>
              <w:top w:space="0" w:color="000000" w:val="single" w:sz="4"/>
              <w:left w:space="0" w:color="000000" w:val="single" w:sz="4"/>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b/>
                <w:bCs/>
                <w:szCs w:val="24"/>
                <w:sz w:val="24"/>
                <w:kern w:val="2"/>
                <w:lang w:val="en-US" w:eastAsia="zh-CN" w:bidi="ar-SA"/>
                <w:rFonts w:ascii="宋体" w:cs="宋体" w:hAnsi="宋体"/>
                <w:color w:val="000000"/>
              </w:rPr>
              <w:t xml:space="preserve"> </w:t>
            </w:r>
          </w:p>
        </w:tc>
        <w:tc>
          <w:tcPr>
            <w:textDirection w:val="lrTb"/>
            <w:vAlign w:val="center"/>
            <w:tcW w:type="dxa" w:w="709"/>
            <w:tcBorders>
              <w:top w:space="0" w:color="000000" w:val="single" w:sz="4"/>
              <w:left w:space="0" w:color="000000" w:val="single" w:sz="4"/>
              <w:bottom w:space="0" w:color="000000" w:val="single" w:sz="12"/>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5</w:t>
            </w:r>
            <w:r w:rsidR="00c5545d" w:rsidRPr="00ce42e7">
              <w:rPr>
                <w:rStyle w:val="NormalCharacter"/>
                <w:szCs w:val="24"/>
                <w:sz w:val="24"/>
                <w:kern w:val="2"/>
                <w:lang w:val="en-US" w:eastAsia="zh-CN" w:bidi="ar-SA"/>
                <w:rFonts w:ascii="仿宋" w:eastAsia="仿宋" w:hAnsi="仿宋"/>
                <w:color w:val="000000"/>
              </w:rPr>
              <w:t xml:space="preserve">0</w:t>
            </w:r>
          </w:p>
        </w:tc>
        <w:tc>
          <w:tcPr>
            <w:textDirection w:val="lrTb"/>
            <w:vAlign w:val="center"/>
            <w:tcW w:type="dxa" w:w="720"/>
            <w:tcBorders>
              <w:top w:space="0" w:color="000000" w:val="single" w:sz="4"/>
              <w:left w:space="0" w:color="000000" w:val="single" w:sz="4"/>
              <w:bottom w:space="0" w:color="000000" w:val="single" w:sz="12"/>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c>
          <w:tcPr>
            <w:textDirection w:val="lrTb"/>
            <w:vAlign w:val="center"/>
            <w:tcW w:type="dxa" w:w="720"/>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trHeight w:val="300" w:hRule="atLeast"/>
        </w:trPr>
        <w:tc>
          <w:tcPr>
            <w:textDirection w:val="lrTb"/>
            <w:vAlign w:val="center"/>
            <w:tcW w:type="dxa" w:w="141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实际得分</w:t>
            </w:r>
          </w:p>
        </w:tc>
        <w:tc>
          <w:tcPr>
            <w:textDirection w:val="lrTb"/>
            <w:vAlign w:val="top"/>
            <w:tcW w:type="dxa" w:w="7809"/>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r>
        <w:trPr>
          <w:wAfter w:w="10" w:type="dxa"/>
          <w:cantSplit/>
        </w:trPr>
        <w:tc>
          <w:tcPr>
            <w:textDirection w:val="lrTb"/>
            <w:vMerge w:val="restart"/>
            <w:vAlign w:val="center"/>
            <w:tcW w:type="dxa" w:w="42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操作时间：      分      秒</w:t>
            </w:r>
          </w:p>
        </w:tc>
        <w:tc>
          <w:tcPr>
            <w:textDirection w:val="lrTb"/>
            <w:vAlign w:val="top"/>
            <w:tcW w:type="dxa" w:w="4949"/>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firstLine="480" w:firstLineChars="200"/>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超时：     秒        扣分：    分</w:t>
            </w:r>
          </w:p>
        </w:tc>
      </w:tr>
      <w:tr>
        <w:trPr>
          <w:wAfter w:w="10" w:type="dxa"/>
          <w:cantSplit/>
        </w:trPr>
        <w:tc>
          <w:tcPr>
            <w:textDirection w:val="lrTb"/>
            <w:vMerge w:val="continue"/>
            <w:vAlign w:val="top"/>
            <w:tcW w:type="dxa" w:w="42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p>
        </w:tc>
        <w:tc>
          <w:tcPr>
            <w:textDirection w:val="lrTb"/>
            <w:vAlign w:val="top"/>
            <w:tcW w:type="dxa" w:w="4949"/>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firstLine="480" w:firstLineChars="200"/>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提前</w:t>
            </w:r>
            <w:r w:rsidR="00c5545d" w:rsidRPr="00ce42e7">
              <w:rPr>
                <w:rStyle w:val="NormalCharacter"/>
                <w:szCs w:val="24"/>
                <w:sz w:val="24"/>
                <w:kern w:val="2"/>
                <w:lang w:val="en-US" w:eastAsia="zh-CN" w:bidi="ar-SA"/>
                <w:rFonts w:ascii="仿宋" w:eastAsia="仿宋" w:hAnsi="仿宋"/>
                <w:color w:val="000000"/>
              </w:rPr>
              <w:t xml:space="preserve">：     秒        </w:t>
            </w:r>
            <w:r w:rsidR="00c5545d" w:rsidRPr="00ce42e7">
              <w:rPr>
                <w:rStyle w:val="NormalCharacter"/>
                <w:szCs w:val="24"/>
                <w:sz w:val="24"/>
                <w:kern w:val="2"/>
                <w:lang w:val="en-US" w:eastAsia="zh-CN" w:bidi="ar-SA"/>
                <w:rFonts w:ascii="仿宋" w:eastAsia="仿宋" w:hAnsi="仿宋"/>
                <w:color w:val="000000"/>
              </w:rPr>
              <w:t xml:space="preserve">加</w:t>
            </w:r>
            <w:r w:rsidR="00c5545d" w:rsidRPr="00ce42e7">
              <w:rPr>
                <w:rStyle w:val="NormalCharacter"/>
                <w:szCs w:val="24"/>
                <w:sz w:val="24"/>
                <w:kern w:val="2"/>
                <w:lang w:val="en-US" w:eastAsia="zh-CN" w:bidi="ar-SA"/>
                <w:rFonts w:ascii="仿宋" w:eastAsia="仿宋" w:hAnsi="仿宋"/>
                <w:color w:val="000000"/>
              </w:rPr>
              <w:t xml:space="preserve">分：    分</w:t>
            </w:r>
          </w:p>
        </w:tc>
      </w:tr>
      <w:tr>
        <w:trPr>
          <w:wAfter w:w="10" w:type="dxa"/>
        </w:trPr>
        <w:tc>
          <w:tcPr>
            <w:textDirection w:val="lrTb"/>
            <w:vAlign w:val="top"/>
            <w:tcW w:type="dxa" w:w="9219"/>
            <w:tcBorders>
              <w:top w:space="0" w:color="000000" w:val="single" w:sz="4"/>
              <w:left w:space="0" w:color="000000" w:val="single" w:sz="12"/>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绕床头、床头操作、跑动、</w:t>
            </w:r>
            <w:r w:rsidR="00c5545d" w:rsidRPr="00ce42e7">
              <w:rPr>
                <w:rStyle w:val="NormalCharacter"/>
                <w:szCs w:val="24"/>
                <w:sz w:val="24"/>
                <w:kern w:val="2"/>
                <w:lang w:val="en-US" w:eastAsia="zh-CN" w:bidi="ar-SA"/>
                <w:rFonts w:ascii="仿宋" w:eastAsia="仿宋" w:hAnsi="仿宋"/>
              </w:rPr>
              <w:t xml:space="preserve">跪床、</w:t>
            </w:r>
            <w:r w:rsidR="00c5545d" w:rsidRPr="00ce42e7">
              <w:rPr>
                <w:rStyle w:val="NormalCharacter"/>
                <w:szCs w:val="24"/>
                <w:sz w:val="24"/>
                <w:kern w:val="2"/>
                <w:lang w:val="en-US" w:eastAsia="zh-CN" w:bidi="ar-SA"/>
                <w:rFonts w:ascii="仿宋" w:eastAsia="仿宋" w:hAnsi="仿宋"/>
                <w:color w:val="000000"/>
              </w:rPr>
              <w:t xml:space="preserve">撑床        次                    扣分：    分</w:t>
            </w:r>
          </w:p>
        </w:tc>
      </w:tr>
      <w:tr>
        <w:trPr>
          <w:wAfter w:w="10" w:type="dxa"/>
        </w:trPr>
        <w:tc>
          <w:tcPr>
            <w:textDirection w:val="lrTb"/>
            <w:vAlign w:val="top"/>
            <w:tcW w:type="dxa" w:w="9219"/>
            <w:tcBorders>
              <w:top w:space="0" w:color="000000" w:val="single" w:sz="4"/>
              <w:left w:space="0" w:color="000000" w:val="single" w:sz="12"/>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物品落地           件                                          扣分：    分</w:t>
            </w:r>
          </w:p>
        </w:tc>
      </w:tr>
      <w:tr>
        <w:trPr>
          <w:wAfter w:w="0" w:type="dxa"/>
          <w:trHeight w:val="70" w:hRule="atLeast"/>
        </w:trPr>
        <w:tc>
          <w:tcPr>
            <w:textDirection w:val="lrTb"/>
            <w:vAlign w:val="top"/>
            <w:tcW w:type="dxa" w:w="141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最终得分</w:t>
            </w:r>
          </w:p>
        </w:tc>
        <w:tc>
          <w:tcPr>
            <w:textDirection w:val="lrTb"/>
            <w:vAlign w:val="top"/>
            <w:tcW w:type="dxa" w:w="7819"/>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bl>
    <w:p w:rsidP="00c5545d">
      <w:pPr>
        <w:pStyle w:val="Normal"/>
        <w:rPr>
          <w:rStyle w:val="NormalCharacter"/>
          <w:szCs w:val="28"/>
          <w:sz w:val="28"/>
          <w:kern w:val="2"/>
          <w:lang w:val="en-US" w:eastAsia="zh-CN" w:bidi="ar-SA"/>
          <w:rFonts w:ascii="仿宋" w:eastAsia="仿宋" w:hAnsi="仿宋"/>
        </w:rPr>
        <w:ind w:firstLine="560" w:firstLineChars="200"/>
        <w:spacing w:line="360" w:lineRule="auto"/>
        <w:jc w:val="both"/>
        <w:textAlignment w:val="baseline"/>
      </w:pPr>
      <w:r w:rsidR="00c5545d" w:rsidRPr="00ce42e7">
        <w:rPr>
          <w:rStyle w:val="NormalCharacter"/>
          <w:szCs w:val="28"/>
          <w:sz w:val="28"/>
          <w:kern w:val="2"/>
          <w:lang w:val="en-US" w:eastAsia="zh-CN" w:bidi="ar-SA"/>
          <w:rFonts w:ascii="仿宋" w:eastAsia="仿宋" w:hAnsi="仿宋"/>
        </w:rPr>
        <w:t xml:space="preserve">（3）小景设计</w:t>
      </w:r>
      <w:r w:rsidR="00c5545d" w:rsidRPr="00ce42e7">
        <w:rPr>
          <w:rStyle w:val="NormalCharacter"/>
          <w:szCs w:val="28"/>
          <w:sz w:val="28"/>
          <w:kern w:val="2"/>
          <w:lang w:val="en-US" w:eastAsia="zh-CN" w:bidi="ar-SA"/>
          <w:rFonts w:ascii="仿宋" w:eastAsia="仿宋" w:hAnsi="仿宋"/>
        </w:rPr>
        <w:t xml:space="preserve">评分标准</w:t>
      </w:r>
    </w:p>
    <w:tbl>
      <w:tblPr>
        <w:tblW w:type="dxa" w:w="9323"/>
        <w:jc w:val="center"/>
        <w:tblLook w:val="04a0"/>
        <w:tblBorders>
          <w:top w:val="nil"/>
          <w:left w:val="nil"/>
          <w:bottom w:val="nil"/>
          <w:right w:val="nil"/>
          <w:insideH w:val="nil"/>
          <w:insideV w:val="nil"/>
        </w:tblBorders>
        <w:tblLayout w:type="fixed"/>
        <w:tblCellMar>
          <w:left w:w="108" w:type="dxa"/>
          <w:right w:w="108" w:type="dxa"/>
        </w:tblCellMar>
      </w:tblPr>
      <w:tblGrid/>
      <w:tr>
        <w:trPr>
          <w:wAfter w:w="0" w:type="dxa"/>
          <w:trHeight w:val="300" w:hRule="atLeast"/>
        </w:trPr>
        <w:tc>
          <w:tcPr>
            <w:textDirection w:val="lrTb"/>
            <w:vAlign w:val="center"/>
            <w:shd w:color="auto" w:val="clear" w:fill="D9D9D9"/>
            <w:tcW w:type="dxa" w:w="1970"/>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  目</w:t>
            </w:r>
          </w:p>
        </w:tc>
        <w:tc>
          <w:tcPr>
            <w:textDirection w:val="lrTb"/>
            <w:vAlign w:val="center"/>
            <w:shd w:color="auto" w:val="clear" w:fill="D9D9D9"/>
            <w:tcW w:type="dxa" w:w="5102"/>
            <w:tcBorders>
              <w:top w:space="0" w:color="000000" w:val="single" w:sz="12"/>
              <w:left w:val="nil"/>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 </w:t>
            </w:r>
          </w:p>
        </w:tc>
        <w:tc>
          <w:tcPr>
            <w:textDirection w:val="lrTb"/>
            <w:vAlign w:val="center"/>
            <w:shd w:color="auto" w:val="clear" w:fill="D9D9D9"/>
            <w:tcW w:type="dxa" w:w="710"/>
            <w:tcBorders>
              <w:top w:space="0" w:color="000000" w:val="single" w:sz="12"/>
              <w:left w:val="nil"/>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val="nil"/>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821"/>
            <w:tcBorders>
              <w:top w:space="0" w:color="000000" w:val="single" w:sz="12"/>
              <w:left w:val="nil"/>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360"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欢迎信</w:t>
            </w:r>
          </w:p>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（致</w:t>
            </w:r>
            <w:r w:rsidR="00c5545d" w:rsidRPr="00ce42e7">
              <w:rPr>
                <w:rStyle w:val="NormalCharacter"/>
                <w:b/>
                <w:bCs/>
                <w:szCs w:val="24"/>
                <w:sz w:val="24"/>
                <w:kern w:val="2"/>
                <w:lang w:val="en-US" w:eastAsia="zh-CN" w:bidi="ar-SA"/>
                <w:rFonts w:ascii="仿宋" w:cs="Times New Roman" w:eastAsia="仿宋" w:hAnsi="仿宋"/>
              </w:rPr>
              <w:t xml:space="preserve">意卡</w:t>
            </w:r>
            <w:r w:rsidR="00c5545d" w:rsidRPr="00ce42e7">
              <w:rPr>
                <w:rStyle w:val="NormalCharacter"/>
                <w:b/>
                <w:bCs/>
                <w:szCs w:val="24"/>
                <w:sz w:val="24"/>
                <w:kern w:val="2"/>
                <w:lang w:val="en-US" w:eastAsia="zh-CN" w:bidi="ar-SA"/>
                <w:rFonts w:ascii="仿宋" w:cs="Times New Roman" w:eastAsia="仿宋" w:hAnsi="仿宋"/>
              </w:rPr>
              <w:t xml:space="preserve">）</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6</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形式设计独特精致，具有美感</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内容具有针对性与独特情感，充分体现个性化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3</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文字等表述准确清晰</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1</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装饰物</w:t>
            </w:r>
            <w:r w:rsidR="00c5545d" w:rsidRPr="00ce42e7">
              <w:rPr>
                <w:rStyle w:val="NormalCharacter"/>
                <w:b/>
                <w:bCs/>
                <w:szCs w:val="24"/>
                <w:sz w:val="24"/>
                <w:kern w:val="2"/>
                <w:lang w:val="en-US" w:eastAsia="zh-CN" w:bidi="ar-SA"/>
                <w:rFonts w:ascii="仿宋" w:cs="Times New Roman" w:eastAsia="仿宋" w:hAnsi="仿宋"/>
              </w:rPr>
              <w:t xml:space="preserve">及</w:t>
            </w:r>
            <w:r w:rsidR="00c5545d" w:rsidRPr="00ce42e7">
              <w:rPr>
                <w:rStyle w:val="NormalCharacter"/>
                <w:b/>
                <w:bCs/>
                <w:szCs w:val="24"/>
                <w:sz w:val="24"/>
                <w:kern w:val="2"/>
                <w:lang w:val="en-US" w:eastAsia="zh-CN" w:bidi="ar-SA"/>
                <w:rFonts w:ascii="仿宋" w:cs="Times New Roman" w:eastAsia="仿宋" w:hAnsi="仿宋"/>
              </w:rPr>
              <w:t xml:space="preserve">花艺</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6</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创意独特，富有意境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选材、色彩搭配合理，构思组合巧妙</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表现手法简洁，大小适中，经济环保</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水果</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4</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品种选择合理，数量适中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1</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盛器美观，造型别致</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符合卫生要求</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1</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点心</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6</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品种选择合理，数量适中</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制作精致</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符合卫生要求</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top w:space="0" w:color="000000" w:val="single" w:sz="4"/>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小礼品</w:t>
            </w:r>
          </w:p>
          <w:p w:rsidP="001f16d6">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8</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小巧精美，便于收藏</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4</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针对性强，具有一定情感价值</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bCs/>
                <w:szCs w:val="24"/>
                <w:sz w:val="24"/>
                <w:kern w:val="2"/>
                <w:lang w:val="en-US" w:eastAsia="zh-CN" w:bidi="ar-SA"/>
                <w:rFonts w:ascii="仿宋" w:cs="Times New Roman" w:eastAsia="仿宋" w:hAnsi="仿宋"/>
              </w:rPr>
              <w:t xml:space="preserve">具有较高的实用或者纪念价值</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restart"/>
            <w:vAlign w:val="center"/>
            <w:tcW w:type="dxa" w:w="1970"/>
            <w:tcBorders>
              <w:left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整体效果</w:t>
            </w:r>
          </w:p>
          <w:p w:rsidP="001f16d6">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1f16d6">
              <w:rPr>
                <w:rStyle w:val="NormalCharacter"/>
                <w:b/>
                <w:bCs/>
                <w:szCs w:val="24"/>
                <w:sz w:val="24"/>
                <w:kern w:val="2"/>
                <w:lang w:val="en-US" w:eastAsia="zh-CN" w:bidi="ar-SA"/>
                <w:rFonts w:ascii="仿宋" w:cs="Times New Roman" w:eastAsia="仿宋" w:hAnsi="仿宋"/>
              </w:rPr>
              <w:t xml:space="preserve">10</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主题明确，特色鲜明</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整体组合巧妙，赏心悦目</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4</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投入成本经济合理 </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Height w:val="300" w:hRule="atLeast"/>
          <w:cantSplit/>
        </w:trPr>
        <w:tc>
          <w:tcPr>
            <w:textDirection w:val="lrTb"/>
            <w:vMerge w:val="continue"/>
            <w:vAlign w:val="center"/>
            <w:tcW w:type="dxa" w:w="1970"/>
            <w:tcBorders>
              <w:left w:space="0" w:color="000000" w:val="single" w:sz="12"/>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5102"/>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left"/>
              <w:textAlignment w:val="baseline"/>
            </w:pPr>
            <w:r w:rsidR="00c5545d" w:rsidRPr="00ce42e7">
              <w:rPr>
                <w:rStyle w:val="NormalCharacter"/>
                <w:szCs w:val="24"/>
                <w:sz w:val="24"/>
                <w:kern w:val="2"/>
                <w:lang w:val="en-US" w:eastAsia="zh-CN" w:bidi="ar-SA"/>
                <w:rFonts w:ascii="仿宋" w:eastAsia="仿宋" w:hAnsi="仿宋"/>
                <w:color w:val="000000"/>
              </w:rPr>
              <w:t xml:space="preserve">可推广性强</w:t>
            </w:r>
          </w:p>
        </w:tc>
        <w:tc>
          <w:tcPr>
            <w:textDirection w:val="lrTb"/>
            <w:vAlign w:val="center"/>
            <w:tcW w:type="dxa" w:w="71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r w:rsidR="001b71fb" w:rsidRPr="00ce42e7">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720"/>
            <w:tcBorders>
              <w:top w:space="0" w:color="000000" w:val="single" w:sz="4"/>
              <w:left w:val="nil"/>
              <w:bottom w:space="0" w:color="000000" w:val="single" w:sz="4"/>
              <w:right w:space="0" w:color="000000" w:val="single" w:sz="4"/>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c>
          <w:tcPr>
            <w:textDirection w:val="lrTb"/>
            <w:vAlign w:val="center"/>
            <w:tcW w:type="dxa" w:w="821"/>
            <w:tcBorders>
              <w:top w:space="0" w:color="000000" w:val="single" w:sz="4"/>
              <w:left w:val="nil"/>
              <w:bottom w:space="0" w:color="000000" w:val="single" w:sz="4"/>
              <w:right w:space="0" w:color="000000" w:val="single" w:sz="12"/>
            </w:tcBorders>
          </w:tcPr>
          <w:p w:rsidP="00c5545d">
            <w:pPr>
              <w:pStyle w:val="Normal"/>
              <w:rPr>
                <w:rStyle w:val="NormalCharacter"/>
                <w:bCs/>
                <w:szCs w:val="24"/>
                <w:sz w:val="24"/>
                <w:kern w:val="2"/>
                <w:lang w:val="en-US" w:eastAsia="zh-CN" w:bidi="ar-SA"/>
                <w:rFonts w:ascii="仿宋" w:cs="Times New Roman" w:eastAsia="仿宋" w:hAnsi="仿宋"/>
              </w:rPr>
              <w:spacing w:line="276" w:lineRule="auto"/>
              <w:jc w:val="center"/>
              <w:textAlignment w:val="baseline"/>
            </w:pPr>
          </w:p>
        </w:tc>
      </w:tr>
      <w:tr>
        <w:trPr>
          <w:wAfter w:w="0" w:type="dxa"/>
        </w:trPr>
        <w:tc>
          <w:tcPr>
            <w:textDirection w:val="lrTb"/>
            <w:vAlign w:val="center"/>
            <w:tcW w:type="dxa" w:w="19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合</w:t>
            </w:r>
            <w:r w:rsidR="00c5545d" w:rsidRPr="00ce42e7">
              <w:rPr>
                <w:rStyle w:val="NormalCharacter"/>
                <w:b/>
                <w:bCs/>
                <w:szCs w:val="24"/>
                <w:sz w:val="24"/>
                <w:kern w:val="2"/>
                <w:lang w:val="en-US" w:eastAsia="zh-CN" w:bidi="ar-SA"/>
                <w:rFonts w:ascii="仿宋" w:cs="Times New Roman" w:eastAsia="仿宋" w:hAnsi="仿宋"/>
              </w:rPr>
              <w:t xml:space="preserve"> </w:t>
            </w:r>
            <w:r w:rsidR="00c5545d" w:rsidRPr="00ce42e7">
              <w:rPr>
                <w:rStyle w:val="NormalCharacter"/>
                <w:b/>
                <w:bCs/>
                <w:szCs w:val="24"/>
                <w:sz w:val="24"/>
                <w:kern w:val="2"/>
                <w:lang w:val="en-US" w:eastAsia="zh-CN" w:bidi="ar-SA"/>
                <w:rFonts w:ascii="仿宋" w:cs="Times New Roman" w:eastAsia="仿宋" w:hAnsi="仿宋"/>
              </w:rPr>
              <w:t xml:space="preserve">   计</w:t>
            </w:r>
          </w:p>
        </w:tc>
        <w:tc>
          <w:tcPr>
            <w:textDirection w:val="lrTb"/>
            <w:vAlign w:val="center"/>
            <w:tcW w:type="dxa" w:w="5102"/>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ind w:left="3322"/>
              <w:spacing w:line="276" w:lineRule="auto"/>
              <w:jc w:val="center"/>
              <w:textAlignment w:val="baseline"/>
            </w:pPr>
          </w:p>
        </w:tc>
        <w:tc>
          <w:tcPr>
            <w:textDirection w:val="lrTb"/>
            <w:vAlign w:val="center"/>
            <w:tcW w:type="dxa" w:w="71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r w:rsidR="001b71fb" w:rsidRPr="00ce42e7">
              <w:rPr>
                <w:rStyle w:val="NormalCharacter"/>
                <w:szCs w:val="24"/>
                <w:sz w:val="24"/>
                <w:kern w:val="2"/>
                <w:lang w:val="en-US" w:eastAsia="zh-CN" w:bidi="ar-SA"/>
                <w:rFonts w:ascii="仿宋" w:eastAsia="仿宋" w:hAnsi="仿宋"/>
              </w:rPr>
              <w:t xml:space="preserve">40</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p>
        </w:tc>
        <w:tc>
          <w:tcPr>
            <w:textDirection w:val="lrTb"/>
            <w:vAlign w:val="center"/>
            <w:tcW w:type="dxa" w:w="821"/>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rPr>
              <w:spacing w:line="276" w:lineRule="auto"/>
              <w:jc w:val="center"/>
              <w:textAlignment w:val="baseline"/>
            </w:pPr>
          </w:p>
        </w:tc>
      </w:tr>
      <w:tr>
        <w:trPr>
          <w:wAfter w:w="0" w:type="dxa"/>
        </w:trPr>
        <w:tc>
          <w:tcPr>
            <w:textDirection w:val="lrTb"/>
            <w:vAlign w:val="center"/>
            <w:tcW w:type="dxa" w:w="197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实际得分</w:t>
            </w:r>
          </w:p>
        </w:tc>
        <w:tc>
          <w:tcPr>
            <w:textDirection w:val="lrTb"/>
            <w:vAlign w:val="center"/>
            <w:tcW w:type="dxa" w:w="7353"/>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p>
        </w:tc>
      </w:tr>
      <w:tr>
        <w:trPr>
          <w:wAfter w:w="0" w:type="dxa"/>
        </w:trPr>
        <w:tc>
          <w:tcPr>
            <w:textDirection w:val="lrTb"/>
            <w:vAlign w:val="top"/>
            <w:tcW w:type="dxa" w:w="438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操作时间：      分      秒</w:t>
            </w:r>
          </w:p>
        </w:tc>
        <w:tc>
          <w:tcPr>
            <w:textDirection w:val="lrTb"/>
            <w:vAlign w:val="top"/>
            <w:tcW w:type="dxa" w:w="4943"/>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rPr>
              <w:ind w:left="687"/>
              <w:spacing w:line="276" w:lineRule="auto"/>
              <w:jc w:val="both"/>
              <w:textAlignment w:val="baseline"/>
            </w:pPr>
            <w:r w:rsidR="00c5545d" w:rsidRPr="00ce42e7">
              <w:rPr>
                <w:rStyle w:val="NormalCharacter"/>
                <w:szCs w:val="24"/>
                <w:sz w:val="24"/>
                <w:kern w:val="2"/>
                <w:lang w:val="en-US" w:eastAsia="zh-CN" w:bidi="ar-SA"/>
                <w:rFonts w:ascii="仿宋" w:eastAsia="仿宋" w:hAnsi="仿宋"/>
              </w:rPr>
              <w:t xml:space="preserve">超时：     秒          扣分：    分</w:t>
            </w:r>
          </w:p>
        </w:tc>
      </w:tr>
      <w:tr>
        <w:trPr>
          <w:wAfter w:w="0" w:type="dxa"/>
        </w:trPr>
        <w:tc>
          <w:tcPr>
            <w:textDirection w:val="lrTb"/>
            <w:vAlign w:val="top"/>
            <w:tcW w:type="dxa" w:w="9323"/>
            <w:tcBorders>
              <w:top w:space="0" w:color="000000" w:val="single" w:sz="4"/>
              <w:left w:space="0" w:color="000000" w:val="single" w:sz="12"/>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物品落地        件                                              扣分：    分</w:t>
            </w:r>
          </w:p>
        </w:tc>
      </w:tr>
      <w:tr>
        <w:trPr>
          <w:wAfter w:w="0" w:type="dxa"/>
          <w:trHeight w:val="70" w:hRule="atLeast"/>
        </w:trPr>
        <w:tc>
          <w:tcPr>
            <w:textDirection w:val="lrTb"/>
            <w:vAlign w:val="top"/>
            <w:tcW w:type="dxa" w:w="1970"/>
            <w:tcBorders>
              <w:top w:space="0" w:color="000000" w:val="single" w:sz="4"/>
              <w:left w:space="0" w:color="000000" w:val="single" w:sz="12"/>
              <w:bottom w:space="0" w:color="000000" w:val="single" w:sz="12"/>
              <w:right w:val="nil"/>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276" w:lineRule="auto"/>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最终得分</w:t>
            </w:r>
          </w:p>
        </w:tc>
        <w:tc>
          <w:tcPr>
            <w:textDirection w:val="lrTb"/>
            <w:vAlign w:val="top"/>
            <w:tcW w:type="dxa" w:w="7353"/>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276" w:lineRule="auto"/>
              <w:jc w:val="center"/>
              <w:textAlignment w:val="baseline"/>
            </w:pPr>
          </w:p>
        </w:tc>
      </w:tr>
    </w:tbl>
    <w:p w:rsidP="00773f43">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（二）</w:t>
      </w:r>
      <w:r w:rsidR="00333bd5" w:rsidRPr="00ce42e7">
        <w:rPr>
          <w:rStyle w:val="NormalCharacter"/>
          <w:b/>
          <w:szCs w:val="28"/>
          <w:sz w:val="28"/>
          <w:kern w:val="2"/>
          <w:lang w:val="en-US" w:eastAsia="zh-CN" w:bidi="ar-SA"/>
          <w:rFonts w:ascii="仿宋" w:eastAsia="仿宋" w:hAnsi="仿宋"/>
        </w:rPr>
        <w:t xml:space="preserve">餐厅服务</w:t>
      </w:r>
      <w:r w:rsidR="00333bd5" w:rsidRPr="00ce42e7">
        <w:rPr>
          <w:rStyle w:val="NormalCharacter"/>
          <w:b/>
          <w:szCs w:val="28"/>
          <w:sz w:val="28"/>
          <w:kern w:val="2"/>
          <w:lang w:val="en-US" w:eastAsia="zh-CN" w:bidi="ar-SA"/>
          <w:rFonts w:ascii="仿宋" w:eastAsia="仿宋" w:hAnsi="仿宋"/>
        </w:rPr>
        <w:t xml:space="preserve">操作技能</w:t>
      </w:r>
      <w:r w:rsidR="00333bd5" w:rsidRPr="00ce42e7">
        <w:rPr>
          <w:rStyle w:val="NormalCharacter"/>
          <w:b/>
          <w:szCs w:val="28"/>
          <w:sz w:val="28"/>
          <w:kern w:val="2"/>
          <w:lang w:val="en-US" w:eastAsia="zh-CN" w:bidi="ar-SA"/>
          <w:rFonts w:ascii="仿宋" w:eastAsia="仿宋" w:hAnsi="仿宋"/>
        </w:rPr>
        <w:t xml:space="preserve">竞赛</w:t>
      </w:r>
    </w:p>
    <w:p w:rsidP="00773f43">
      <w:pPr>
        <w:pStyle w:val="Normal"/>
        <w:rPr>
          <w:rStyle w:val="NormalCharacter"/>
          <w:b/>
          <w:szCs w:val="28"/>
          <w:sz w:val="28"/>
          <w:kern w:val="2"/>
          <w:lang w:val="en-US" w:eastAsia="zh-CN" w:bidi="ar-SA"/>
          <w:rFonts w:ascii="仿宋" w:eastAsia="仿宋" w:hAnsi="仿宋"/>
        </w:rPr>
        <w:ind w:firstLine="281" w:firstLineChars="100"/>
        <w:spacing w:line="560" w:lineRule="exact"/>
        <w:jc w:val="both"/>
        <w:textAlignment w:val="baseline"/>
      </w:pPr>
      <w:r w:rsidR="00333bd5" w:rsidRPr="00ce42e7">
        <w:rPr>
          <w:rStyle w:val="NormalCharacter"/>
          <w:b/>
          <w:szCs w:val="28"/>
          <w:sz w:val="28"/>
          <w:kern w:val="2"/>
          <w:lang w:val="en-US" w:eastAsia="zh-CN" w:bidi="ar-SA"/>
          <w:rFonts w:ascii="仿宋" w:eastAsia="仿宋" w:hAnsi="仿宋"/>
        </w:rPr>
        <w:t xml:space="preserve">餐厅服务操作内容：</w:t>
      </w:r>
      <w:r w:rsidR="00b50178" w:rsidRPr="00ce42e7">
        <w:rPr>
          <w:rStyle w:val="NormalCharacter"/>
          <w:b/>
          <w:szCs w:val="28"/>
          <w:sz w:val="28"/>
          <w:kern w:val="2"/>
          <w:lang w:val="en-US" w:eastAsia="zh-CN" w:bidi="ar-SA"/>
          <w:rFonts w:ascii="仿宋" w:eastAsia="仿宋" w:hAnsi="仿宋"/>
        </w:rPr>
        <w:t xml:space="preserve">中餐宴会</w:t>
      </w:r>
      <w:r w:rsidR="004c08e1" w:rsidRPr="00ce42e7">
        <w:rPr>
          <w:rStyle w:val="NormalCharacter"/>
          <w:b/>
          <w:szCs w:val="28"/>
          <w:sz w:val="28"/>
          <w:kern w:val="2"/>
          <w:lang w:val="en-US" w:eastAsia="zh-CN" w:bidi="ar-SA"/>
          <w:rFonts w:ascii="仿宋" w:eastAsia="仿宋" w:hAnsi="仿宋"/>
        </w:rPr>
        <w:t xml:space="preserve">创意</w:t>
      </w:r>
      <w:r w:rsidR="00b50178" w:rsidRPr="00ce42e7">
        <w:rPr>
          <w:rStyle w:val="NormalCharacter"/>
          <w:b/>
          <w:szCs w:val="28"/>
          <w:sz w:val="28"/>
          <w:kern w:val="2"/>
          <w:lang w:val="en-US" w:eastAsia="zh-CN" w:bidi="ar-SA"/>
          <w:rFonts w:ascii="仿宋" w:eastAsia="仿宋" w:hAnsi="仿宋"/>
        </w:rPr>
        <w:t xml:space="preserve">摆台</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1.竞赛规则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（1）按中餐正式宴会8人摆台。操作时间</w:t>
      </w:r>
      <w:r w:rsidR="00c5545d" w:rsidRPr="00ce42e7">
        <w:rPr>
          <w:rStyle w:val="NormalCharacter"/>
          <w:szCs w:val="28"/>
          <w:sz w:val="28"/>
          <w:kern w:val="2"/>
          <w:lang w:val="en-US" w:eastAsia="zh-CN" w:bidi="ar-SA"/>
          <w:rFonts w:ascii="仿宋" w:eastAsia="仿宋" w:hAnsi="仿宋"/>
        </w:rPr>
        <w:t xml:space="preserve">16</w:t>
      </w:r>
      <w:r w:rsidR="00c5545d" w:rsidRPr="00ce42e7">
        <w:rPr>
          <w:rStyle w:val="NormalCharacter"/>
          <w:szCs w:val="28"/>
          <w:sz w:val="28"/>
          <w:kern w:val="2"/>
          <w:lang w:val="en-US" w:eastAsia="zh-CN" w:bidi="ar-SA"/>
          <w:rFonts w:ascii="仿宋" w:eastAsia="仿宋" w:hAnsi="仿宋"/>
        </w:rPr>
        <w:t xml:space="preserve">分钟，提前完成不加分；超时扣分，每超时</w:t>
      </w:r>
      <w:r w:rsidR="00c5545d" w:rsidRPr="00ce42e7">
        <w:rPr>
          <w:rStyle w:val="NormalCharacter"/>
          <w:szCs w:val="28"/>
          <w:sz w:val="28"/>
          <w:kern w:val="2"/>
          <w:lang w:val="en-US" w:eastAsia="zh-CN" w:bidi="ar-SA"/>
          <w:rFonts w:ascii="仿宋" w:eastAsia="仿宋" w:hAnsi="仿宋"/>
        </w:rPr>
        <w:t xml:space="preserve">30</w:t>
      </w:r>
      <w:r w:rsidR="00c5545d" w:rsidRPr="00ce42e7">
        <w:rPr>
          <w:rStyle w:val="NormalCharacter"/>
          <w:szCs w:val="28"/>
          <w:sz w:val="28"/>
          <w:kern w:val="2"/>
          <w:lang w:val="en-US" w:eastAsia="zh-CN" w:bidi="ar-SA"/>
          <w:rFonts w:ascii="仿宋" w:eastAsia="仿宋" w:hAnsi="仿宋"/>
        </w:rPr>
        <w:t xml:space="preserve">秒（含）扣</w:t>
      </w: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分，不足</w:t>
      </w:r>
      <w:r w:rsidR="00c5545d" w:rsidRPr="00ce42e7">
        <w:rPr>
          <w:rStyle w:val="NormalCharacter"/>
          <w:szCs w:val="28"/>
          <w:sz w:val="28"/>
          <w:kern w:val="2"/>
          <w:lang w:val="en-US" w:eastAsia="zh-CN" w:bidi="ar-SA"/>
          <w:rFonts w:ascii="仿宋" w:eastAsia="仿宋" w:hAnsi="仿宋"/>
        </w:rPr>
        <w:t xml:space="preserve">30</w:t>
      </w:r>
      <w:r w:rsidR="00c5545d" w:rsidRPr="00ce42e7">
        <w:rPr>
          <w:rStyle w:val="NormalCharacter"/>
          <w:szCs w:val="28"/>
          <w:sz w:val="28"/>
          <w:kern w:val="2"/>
          <w:lang w:val="en-US" w:eastAsia="zh-CN" w:bidi="ar-SA"/>
          <w:rFonts w:ascii="仿宋" w:eastAsia="仿宋" w:hAnsi="仿宋"/>
        </w:rPr>
        <w:t xml:space="preserve">秒按</w:t>
      </w:r>
      <w:r w:rsidR="00c5545d" w:rsidRPr="00ce42e7">
        <w:rPr>
          <w:rStyle w:val="NormalCharacter"/>
          <w:szCs w:val="28"/>
          <w:sz w:val="28"/>
          <w:kern w:val="2"/>
          <w:lang w:val="en-US" w:eastAsia="zh-CN" w:bidi="ar-SA"/>
          <w:rFonts w:ascii="仿宋" w:eastAsia="仿宋" w:hAnsi="仿宋"/>
        </w:rPr>
        <w:t xml:space="preserve">30</w:t>
      </w:r>
      <w:r w:rsidR="00c5545d" w:rsidRPr="00ce42e7">
        <w:rPr>
          <w:rStyle w:val="NormalCharacter"/>
          <w:szCs w:val="28"/>
          <w:sz w:val="28"/>
          <w:kern w:val="2"/>
          <w:lang w:val="en-US" w:eastAsia="zh-CN" w:bidi="ar-SA"/>
          <w:rFonts w:ascii="仿宋" w:eastAsia="仿宋" w:hAnsi="仿宋"/>
        </w:rPr>
        <w:t xml:space="preserve">秒计算，以此类推。超时</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分钟时停止操作，成绩根据已完成部分评分。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）选手须佩戴参赛证提前进入比赛场地，裁判员统一口令</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开始准备</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后进行准备，准备时间1分钟。准备就绪后，举手示意。</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）选手在裁判员宣布</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比赛开始</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后开始操作。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）比赛开始时，选手站在主人位后侧。比赛中所有操作必须按顺时针方向进行。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）除台布、装饰布和主题装饰物可徒手操作外，其他物品均须使用托盘操作。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6</w:t>
      </w:r>
      <w:r w:rsidR="00c5545d" w:rsidRPr="00ce42e7">
        <w:rPr>
          <w:rStyle w:val="NormalCharacter"/>
          <w:szCs w:val="28"/>
          <w:sz w:val="28"/>
          <w:kern w:val="2"/>
          <w:lang w:val="en-US" w:eastAsia="zh-CN" w:bidi="ar-SA"/>
          <w:rFonts w:ascii="仿宋" w:eastAsia="仿宋" w:hAnsi="仿宋"/>
        </w:rPr>
        <w:t xml:space="preserve">）餐巾准备无任何折痕；餐巾折花花型不限，但须突出主位花型，整体挺括、和谐，符合台面设计主题。</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7</w:t>
      </w:r>
      <w:r w:rsidR="00c5545d" w:rsidRPr="00ce42e7">
        <w:rPr>
          <w:rStyle w:val="NormalCharacter"/>
          <w:szCs w:val="28"/>
          <w:sz w:val="28"/>
          <w:kern w:val="2"/>
          <w:lang w:val="en-US" w:eastAsia="zh-CN" w:bidi="ar-SA"/>
          <w:rFonts w:ascii="仿宋" w:eastAsia="仿宋" w:hAnsi="仿宋"/>
        </w:rPr>
        <w:t xml:space="preserve">）餐巾折花和摆台先后顺序不限。</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）比赛中允许使用装饰盘垫。</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9</w:t>
      </w:r>
      <w:r w:rsidR="00c5545d" w:rsidRPr="00ce42e7">
        <w:rPr>
          <w:rStyle w:val="NormalCharacter"/>
          <w:szCs w:val="28"/>
          <w:sz w:val="28"/>
          <w:kern w:val="2"/>
          <w:lang w:val="en-US" w:eastAsia="zh-CN" w:bidi="ar-SA"/>
          <w:rFonts w:ascii="仿宋" w:eastAsia="仿宋" w:hAnsi="仿宋"/>
        </w:rPr>
        <w:t xml:space="preserve">）组委会统一提供餐桌转盘，是否使用由参赛选手自定。如需使用，须在抽签之后说明。</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0</w:t>
      </w:r>
      <w:r w:rsidR="00c5545d" w:rsidRPr="00ce42e7">
        <w:rPr>
          <w:rStyle w:val="NormalCharacter"/>
          <w:szCs w:val="28"/>
          <w:sz w:val="28"/>
          <w:kern w:val="2"/>
          <w:lang w:val="en-US" w:eastAsia="zh-CN" w:bidi="ar-SA"/>
          <w:rFonts w:ascii="仿宋" w:eastAsia="仿宋" w:hAnsi="仿宋"/>
        </w:rPr>
        <w:t xml:space="preserve">）比赛评分标准中的项目顺序，并不是规定的操作顺序，选手可以自行选择完成各个比赛项目。</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）在操作过程中，物品落地或掉落在台面、椅面每件扣</w:t>
      </w: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分；物品碰倒在托盘或桌面每件扣</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分；物品遗漏每件扣</w:t>
      </w: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分。掉地及破损物品不得再使用，违者扣</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分，且所摆之物品不计分。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）比赛开始前的餐椅围绕桌面二二二二对称而放，比赛开始后方能移动餐椅。选手不得拉开椅子在内圈操作，违者扣</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）椅套不作为本次比赛的评分内容，选手如需使用自己的椅套，须在抽签之后告知裁判，并在比赛开始后进行。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）所有操作结束后，选手须回到工作台前，举手示意</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操作完毕</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）餐台主题设计须准备书面说明稿（包括选手参赛号、宴请对象、宴会主题及内涵、中心装饰物、餐用具等设计思路），说明稿须打印6份，在比赛检录时交给检录裁判。未上交说明稿，</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主题设计说明</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这一项不得分。</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2.竞赛物品</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（1）由组委会提供的物品如下：</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）餐台（高度为</w:t>
      </w:r>
      <w:r w:rsidR="00c5545d" w:rsidRPr="00ce42e7">
        <w:rPr>
          <w:rStyle w:val="NormalCharacter"/>
          <w:szCs w:val="28"/>
          <w:sz w:val="28"/>
          <w:kern w:val="2"/>
          <w:lang w:val="en-US" w:eastAsia="zh-CN" w:bidi="ar-SA"/>
          <w:rFonts w:ascii="仿宋" w:eastAsia="仿宋" w:hAnsi="仿宋"/>
        </w:rPr>
        <w:t xml:space="preserve">75</w:t>
      </w:r>
      <w:r w:rsidR="00c5545d" w:rsidRPr="00ce42e7">
        <w:rPr>
          <w:rStyle w:val="NormalCharacter"/>
          <w:szCs w:val="28"/>
          <w:sz w:val="28"/>
          <w:kern w:val="2"/>
          <w:lang w:val="en-US" w:eastAsia="zh-CN" w:bidi="ar-SA"/>
          <w:rFonts w:ascii="仿宋" w:eastAsia="仿宋" w:hAnsi="仿宋"/>
        </w:rPr>
        <w:t xml:space="preserve">厘米），圆桌面（直径</w:t>
      </w:r>
      <w:r w:rsidR="00c5545d" w:rsidRPr="00ce42e7">
        <w:rPr>
          <w:rStyle w:val="NormalCharacter"/>
          <w:szCs w:val="28"/>
          <w:sz w:val="28"/>
          <w:kern w:val="2"/>
          <w:lang w:val="en-US" w:eastAsia="zh-CN" w:bidi="ar-SA"/>
          <w:rFonts w:ascii="仿宋" w:eastAsia="仿宋" w:hAnsi="仿宋"/>
        </w:rPr>
        <w:t xml:space="preserve">200</w:t>
      </w:r>
      <w:r w:rsidR="00c5545d" w:rsidRPr="00ce42e7">
        <w:rPr>
          <w:rStyle w:val="NormalCharacter"/>
          <w:szCs w:val="28"/>
          <w:sz w:val="28"/>
          <w:kern w:val="2"/>
          <w:lang w:val="en-US" w:eastAsia="zh-CN" w:bidi="ar-SA"/>
          <w:rFonts w:ascii="仿宋" w:eastAsia="仿宋" w:hAnsi="仿宋"/>
        </w:rPr>
        <w:t xml:space="preserve">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）餐椅（宴会椅</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把，套白色椅套）；</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）工作台（</w:t>
      </w:r>
      <w:r w:rsidR="00c5545d" w:rsidRPr="00ce42e7">
        <w:rPr>
          <w:rStyle w:val="NormalCharacter"/>
          <w:szCs w:val="28"/>
          <w:sz w:val="28"/>
          <w:kern w:val="2"/>
          <w:lang w:val="en-US" w:eastAsia="zh-CN" w:bidi="ar-SA"/>
          <w:rFonts w:ascii="仿宋" w:eastAsia="仿宋" w:hAnsi="仿宋"/>
        </w:rPr>
        <w:t xml:space="preserve">90</w:t>
      </w:r>
      <w:r w:rsidR="00c5545d" w:rsidRPr="00ce42e7">
        <w:rPr>
          <w:rStyle w:val="NormalCharacter"/>
          <w:szCs w:val="28"/>
          <w:sz w:val="28"/>
          <w:kern w:val="2"/>
          <w:lang w:val="en-US" w:eastAsia="zh-CN" w:bidi="ar-SA"/>
          <w:rFonts w:ascii="仿宋" w:eastAsia="仿宋" w:hAnsi="仿宋"/>
        </w:rPr>
        <w:t xml:space="preserve">厘米×</w:t>
      </w:r>
      <w:r w:rsidR="00c5545d" w:rsidRPr="00ce42e7">
        <w:rPr>
          <w:rStyle w:val="NormalCharacter"/>
          <w:szCs w:val="28"/>
          <w:sz w:val="28"/>
          <w:kern w:val="2"/>
          <w:lang w:val="en-US" w:eastAsia="zh-CN" w:bidi="ar-SA"/>
          <w:rFonts w:ascii="仿宋" w:eastAsia="仿宋" w:hAnsi="仿宋"/>
        </w:rPr>
        <w:t xml:space="preserve">180</w:t>
      </w:r>
      <w:r w:rsidR="00c5545d" w:rsidRPr="00ce42e7">
        <w:rPr>
          <w:rStyle w:val="NormalCharacter"/>
          <w:szCs w:val="28"/>
          <w:sz w:val="28"/>
          <w:kern w:val="2"/>
          <w:lang w:val="en-US" w:eastAsia="zh-CN" w:bidi="ar-SA"/>
          <w:rFonts w:ascii="仿宋" w:eastAsia="仿宋" w:hAnsi="仿宋"/>
        </w:rPr>
        <w:t xml:space="preserve">厘米）；</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）转盘（直径</w:t>
      </w:r>
      <w:r w:rsidR="00c5545d" w:rsidRPr="00ce42e7">
        <w:rPr>
          <w:rStyle w:val="NormalCharacter"/>
          <w:szCs w:val="28"/>
          <w:sz w:val="28"/>
          <w:kern w:val="2"/>
          <w:lang w:val="en-US" w:eastAsia="zh-CN" w:bidi="ar-SA"/>
          <w:rFonts w:ascii="仿宋" w:eastAsia="仿宋" w:hAnsi="仿宋"/>
        </w:rPr>
        <w:t xml:space="preserve">100</w:t>
      </w:r>
      <w:r w:rsidR="00c5545d" w:rsidRPr="00ce42e7">
        <w:rPr>
          <w:rStyle w:val="NormalCharacter"/>
          <w:szCs w:val="28"/>
          <w:sz w:val="28"/>
          <w:kern w:val="2"/>
          <w:lang w:val="en-US" w:eastAsia="zh-CN" w:bidi="ar-SA"/>
          <w:rFonts w:ascii="仿宋" w:eastAsia="仿宋" w:hAnsi="仿宋"/>
        </w:rPr>
        <w:t xml:space="preserve">厘米，一体式玻璃材质）。</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（2）由选手自备的物品如下：</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）防滑托盘（</w:t>
      </w: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个，含装饰盘垫或防滑盘垫）；</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）台布；</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3</w:t>
      </w:r>
      <w:r w:rsidR="00c5545d" w:rsidRPr="00ce42e7">
        <w:rPr>
          <w:rStyle w:val="NormalCharacter"/>
          <w:szCs w:val="28"/>
          <w:sz w:val="28"/>
          <w:kern w:val="2"/>
          <w:lang w:val="en-US" w:eastAsia="zh-CN" w:bidi="ar-SA"/>
          <w:rFonts w:ascii="仿宋" w:eastAsia="仿宋" w:hAnsi="仿宋"/>
        </w:rPr>
        <w:t xml:space="preserve">）装饰布；</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4</w:t>
      </w:r>
      <w:r w:rsidR="00c5545d" w:rsidRPr="00ce42e7">
        <w:rPr>
          <w:rStyle w:val="NormalCharacter"/>
          <w:szCs w:val="28"/>
          <w:sz w:val="28"/>
          <w:kern w:val="2"/>
          <w:lang w:val="en-US" w:eastAsia="zh-CN" w:bidi="ar-SA"/>
          <w:rFonts w:ascii="仿宋" w:eastAsia="仿宋" w:hAnsi="仿宋"/>
        </w:rPr>
        <w:t xml:space="preserve">）餐巾（</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块）；</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5</w:t>
      </w:r>
      <w:r w:rsidR="00c5545d" w:rsidRPr="00ce42e7">
        <w:rPr>
          <w:rStyle w:val="NormalCharacter"/>
          <w:szCs w:val="28"/>
          <w:sz w:val="28"/>
          <w:kern w:val="2"/>
          <w:lang w:val="en-US" w:eastAsia="zh-CN" w:bidi="ar-SA"/>
          <w:rFonts w:ascii="仿宋" w:eastAsia="仿宋" w:hAnsi="仿宋"/>
        </w:rPr>
        <w:t xml:space="preserve">）主题装饰物；</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6</w:t>
      </w:r>
      <w:r w:rsidR="00c5545d" w:rsidRPr="00ce42e7">
        <w:rPr>
          <w:rStyle w:val="NormalCharacter"/>
          <w:szCs w:val="28"/>
          <w:sz w:val="28"/>
          <w:kern w:val="2"/>
          <w:lang w:val="en-US" w:eastAsia="zh-CN" w:bidi="ar-SA"/>
          <w:rFonts w:ascii="仿宋" w:eastAsia="仿宋" w:hAnsi="仿宋"/>
        </w:rPr>
        <w:t xml:space="preserve">）餐碟、味碟、汤勺、口汤碗、长柄勺、筷子、筷架、牙签（各</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套）；</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7</w:t>
      </w:r>
      <w:r w:rsidR="00c5545d" w:rsidRPr="00ce42e7">
        <w:rPr>
          <w:rStyle w:val="NormalCharacter"/>
          <w:szCs w:val="28"/>
          <w:sz w:val="28"/>
          <w:kern w:val="2"/>
          <w:lang w:val="en-US" w:eastAsia="zh-CN" w:bidi="ar-SA"/>
          <w:rFonts w:ascii="仿宋" w:eastAsia="仿宋" w:hAnsi="仿宋"/>
        </w:rPr>
        <w:t xml:space="preserve">）水杯、葡萄酒杯、白酒杯（各</w:t>
      </w: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个）；</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8</w:t>
      </w:r>
      <w:r w:rsidR="00c5545d" w:rsidRPr="00ce42e7">
        <w:rPr>
          <w:rStyle w:val="NormalCharacter"/>
          <w:szCs w:val="28"/>
          <w:sz w:val="28"/>
          <w:kern w:val="2"/>
          <w:lang w:val="en-US" w:eastAsia="zh-CN" w:bidi="ar-SA"/>
          <w:rFonts w:ascii="仿宋" w:eastAsia="仿宋" w:hAnsi="仿宋"/>
        </w:rPr>
        <w:t xml:space="preserve">）菜单。</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c5545d" w:rsidRPr="00ce42e7">
        <w:rPr>
          <w:rStyle w:val="NormalCharacter"/>
          <w:b/>
          <w:szCs w:val="28"/>
          <w:sz w:val="28"/>
          <w:kern w:val="2"/>
          <w:lang w:val="en-US" w:eastAsia="zh-CN" w:bidi="ar-SA"/>
          <w:rFonts w:ascii="仿宋" w:eastAsia="仿宋" w:hAnsi="仿宋"/>
        </w:rPr>
        <w:t xml:space="preserve">3.竞赛评分标准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仪容仪表</w:t>
      </w:r>
      <w:r w:rsidR="00c5545d" w:rsidRPr="00ce42e7">
        <w:rPr>
          <w:rStyle w:val="NormalCharacter"/>
          <w:szCs w:val="28"/>
          <w:sz w:val="28"/>
          <w:kern w:val="2"/>
          <w:lang w:val="en-US" w:eastAsia="zh-CN" w:bidi="ar-SA"/>
          <w:rFonts w:ascii="仿宋" w:eastAsia="仿宋" w:hAnsi="仿宋"/>
        </w:rPr>
        <w:t xml:space="preserve">”</w:t>
      </w:r>
      <w:r w:rsidR="00c5545d" w:rsidRPr="00ce42e7">
        <w:rPr>
          <w:rStyle w:val="NormalCharacter"/>
          <w:szCs w:val="28"/>
          <w:sz w:val="28"/>
          <w:kern w:val="2"/>
          <w:lang w:val="en-US" w:eastAsia="zh-CN" w:bidi="ar-SA"/>
          <w:rFonts w:ascii="仿宋" w:eastAsia="仿宋" w:hAnsi="仿宋"/>
        </w:rPr>
        <w:t xml:space="preserve">评分标准（与客房服务项目相同）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（2）中餐宴会</w:t>
      </w:r>
      <w:r w:rsidR="004c08e1" w:rsidRPr="00ce42e7">
        <w:rPr>
          <w:rStyle w:val="NormalCharacter"/>
          <w:szCs w:val="28"/>
          <w:sz w:val="28"/>
          <w:kern w:val="2"/>
          <w:lang w:val="en-US" w:eastAsia="zh-CN" w:bidi="ar-SA"/>
          <w:rFonts w:ascii="仿宋" w:eastAsia="仿宋" w:hAnsi="仿宋"/>
        </w:rPr>
        <w:t xml:space="preserve">创意</w:t>
      </w:r>
      <w:r w:rsidR="00c5545d" w:rsidRPr="00ce42e7">
        <w:rPr>
          <w:rStyle w:val="NormalCharacter"/>
          <w:szCs w:val="28"/>
          <w:sz w:val="28"/>
          <w:kern w:val="2"/>
          <w:lang w:val="en-US" w:eastAsia="zh-CN" w:bidi="ar-SA"/>
          <w:rFonts w:ascii="仿宋" w:eastAsia="仿宋" w:hAnsi="仿宋"/>
        </w:rPr>
        <w:t xml:space="preserve">摆台评分由技能评分标准、创意与效果评分标准构成</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c5545d" w:rsidRPr="00ce42e7">
        <w:rPr>
          <w:rStyle w:val="NormalCharacter"/>
          <w:szCs w:val="28"/>
          <w:sz w:val="28"/>
          <w:kern w:val="2"/>
          <w:lang w:val="en-US" w:eastAsia="zh-CN" w:bidi="ar-SA"/>
          <w:rFonts w:ascii="仿宋" w:eastAsia="仿宋" w:hAnsi="仿宋"/>
        </w:rPr>
        <w:t xml:space="preserve">1</w:t>
      </w:r>
      <w:r w:rsidR="00c5545d" w:rsidRPr="00ce42e7">
        <w:rPr>
          <w:rStyle w:val="NormalCharacter"/>
          <w:szCs w:val="28"/>
          <w:sz w:val="28"/>
          <w:kern w:val="2"/>
          <w:lang w:val="en-US" w:eastAsia="zh-CN" w:bidi="ar-SA"/>
          <w:rFonts w:ascii="仿宋" w:eastAsia="仿宋" w:hAnsi="仿宋"/>
        </w:rPr>
        <w:t xml:space="preserve">）中餐宴会摆台技能评分标准</w:t>
      </w:r>
    </w:p>
    <w:tbl>
      <w:tblPr>
        <w:tblW w:type="dxa" w:w="9495"/>
        <w:jc w:val="center"/>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tr>
        <w:trPr>
          <w:trHeight w:val="300" w:hRule="atLeast"/>
          <w:cantSplit/>
        </w:trPr>
        <w:tc>
          <w:tcPr>
            <w:textDirection w:val="lrTb"/>
            <w:vAlign w:val="center"/>
            <w:shd w:color="auto" w:val="clear" w:fill="D9D9D9"/>
            <w:tcW w:type="dxa" w:w="2035"/>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目</w:t>
            </w:r>
          </w:p>
        </w:tc>
        <w:tc>
          <w:tcPr>
            <w:textDirection w:val="lrTb"/>
            <w:vAlign w:val="center"/>
            <w:shd w:color="auto" w:val="clear" w:fill="D9D9D9"/>
            <w:tcW w:type="dxa" w:w="5311"/>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709"/>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台布</w:t>
            </w:r>
          </w:p>
          <w:p w:rsidP="00c5545d">
            <w:pPr>
              <w:pStyle w:val="Normal"/>
              <w:rPr>
                <w:rStyle w:val="NormalCharacter"/>
                <w:b/>
                <w:bCs/>
                <w:szCs w:val="24"/>
                <w:sz w:val="24"/>
                <w:kern w:val="2"/>
                <w:lang w:val="en-US" w:eastAsia="zh-CN" w:bidi="ar-SA"/>
                <w:rFonts w:ascii="仿宋" w:cs="Times New Roman" w:eastAsia="仿宋" w:hAnsi="仿宋"/>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rPr>
              <w:t xml:space="preserve">（</w:t>
            </w:r>
            <w:r w:rsidR="00c5545d" w:rsidRPr="00ce42e7">
              <w:rPr>
                <w:rStyle w:val="NormalCharacter"/>
                <w:b/>
                <w:bCs/>
                <w:szCs w:val="24"/>
                <w:sz w:val="24"/>
                <w:kern w:val="2"/>
                <w:lang w:val="en-US" w:eastAsia="zh-CN" w:bidi="ar-SA"/>
                <w:rFonts w:ascii="仿宋" w:cs="Times New Roman" w:eastAsia="仿宋" w:hAnsi="仿宋"/>
              </w:rPr>
              <w:t xml:space="preserve">2</w:t>
            </w:r>
            <w:r w:rsidR="00c5545d" w:rsidRPr="00ce42e7">
              <w:rPr>
                <w:rStyle w:val="NormalCharacter"/>
                <w:b/>
                <w:bCs/>
                <w:szCs w:val="24"/>
                <w:sz w:val="24"/>
                <w:kern w:val="2"/>
                <w:lang w:val="en-US" w:eastAsia="zh-CN" w:bidi="ar-SA"/>
                <w:rFonts w:ascii="仿宋" w:cs="Times New Roman" w:eastAsia="仿宋" w:hAnsi="仿宋"/>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一次完成，两次以上不得分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0.5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台布定位准确，十字居中，下垂均等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台面平整，凸缝朝向主、副主人位</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0.5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装饰布</w:t>
            </w:r>
          </w:p>
          <w:p w:rsidP="001b71fb">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1b71fb" w:rsidRPr="00ce42e7">
              <w:rPr>
                <w:rStyle w:val="NormalCharacter"/>
                <w:b/>
                <w:bCs/>
                <w:szCs w:val="24"/>
                <w:sz w:val="24"/>
                <w:kern w:val="2"/>
                <w:lang w:val="en-US" w:eastAsia="zh-CN" w:bidi="ar-SA"/>
                <w:rFonts w:ascii="仿宋" w:cs="Times New Roman" w:eastAsia="仿宋" w:hAnsi="仿宋"/>
                <w:color w:val="000000"/>
              </w:rPr>
              <w:t xml:space="preserve">2</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一次完成，两次以上不得分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装饰布平整，下垂均等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餐椅定位</w:t>
            </w:r>
          </w:p>
          <w:p w:rsidP="00881941">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881941" w:rsidRPr="00ce42e7">
              <w:rPr>
                <w:rStyle w:val="NormalCharacter"/>
                <w:b/>
                <w:bCs/>
                <w:szCs w:val="24"/>
                <w:sz w:val="24"/>
                <w:kern w:val="2"/>
                <w:lang w:val="en-US" w:eastAsia="zh-CN" w:bidi="ar-SA"/>
                <w:rFonts w:ascii="仿宋" w:cs="Times New Roman" w:eastAsia="仿宋" w:hAnsi="仿宋"/>
                <w:color w:val="000000"/>
              </w:rPr>
              <w:t xml:space="preserve">7.</w:t>
            </w:r>
            <w:r w:rsidR="001b71fb" w:rsidRPr="00ce42e7">
              <w:rPr>
                <w:rStyle w:val="NormalCharacter"/>
                <w:b/>
                <w:bCs/>
                <w:szCs w:val="24"/>
                <w:sz w:val="24"/>
                <w:kern w:val="2"/>
                <w:lang w:val="en-US" w:eastAsia="zh-CN" w:bidi="ar-SA"/>
                <w:rFonts w:ascii="仿宋" w:cs="Times New Roman" w:eastAsia="仿宋" w:hAnsi="仿宋"/>
                <w:color w:val="000000"/>
              </w:rPr>
              <w:t xml:space="preserve">5</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从主宾位开始拉椅定位</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0.5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座位中心与餐碟中心对齐</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餐椅之间距离均等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餐椅座面边缘与台布下垂部分相切</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餐碟（或装饰盘）</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定位</w:t>
            </w:r>
          </w:p>
          <w:p w:rsidP="001b71fb">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1b71fb" w:rsidRPr="00ce42e7">
              <w:rPr>
                <w:rStyle w:val="NormalCharacter"/>
                <w:b/>
                <w:bCs/>
                <w:szCs w:val="24"/>
                <w:sz w:val="24"/>
                <w:kern w:val="2"/>
                <w:lang w:val="en-US" w:eastAsia="zh-CN" w:bidi="ar-SA"/>
                <w:rFonts w:ascii="仿宋" w:cs="Times New Roman" w:eastAsia="仿宋" w:hAnsi="仿宋"/>
                <w:color w:val="000000"/>
              </w:rPr>
              <w:t xml:space="preserve">7</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rPr>
              <w:t xml:space="preserve">碟间距离均等</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1b71fb"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相对餐碟与餐桌中心点三点一线</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距桌沿</w:t>
            </w:r>
            <w:r w:rsidR="00c5545d" w:rsidRPr="00ce42e7">
              <w:rPr>
                <w:rStyle w:val="NormalCharacter"/>
                <w:szCs w:val="24"/>
                <w:sz w:val="24"/>
                <w:kern w:val="2"/>
                <w:lang w:val="en-US" w:eastAsia="zh-CN" w:bidi="ar-SA"/>
                <w:rFonts w:ascii="仿宋" w:eastAsia="仿宋" w:hAnsi="仿宋"/>
                <w:color w:val="000000"/>
              </w:rPr>
              <w:t xml:space="preserve">1.5</w:t>
            </w:r>
            <w:r w:rsidR="00c5545d" w:rsidRPr="00ce42e7">
              <w:rPr>
                <w:rStyle w:val="NormalCharacter"/>
                <w:szCs w:val="24"/>
                <w:sz w:val="24"/>
                <w:kern w:val="2"/>
                <w:lang w:val="en-GB"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操作卫生，手拿餐碟边缘部分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味碟、汤碗、汤勺</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1b71fb" w:rsidRPr="00ce42e7">
              <w:rPr>
                <w:rStyle w:val="NormalCharacter"/>
                <w:b/>
                <w:bCs/>
                <w:szCs w:val="24"/>
                <w:sz w:val="24"/>
                <w:kern w:val="2"/>
                <w:lang w:val="en-US" w:eastAsia="zh-CN" w:bidi="ar-SA"/>
                <w:rFonts w:ascii="仿宋" w:cs="Times New Roman" w:eastAsia="仿宋" w:hAnsi="仿宋"/>
                <w:color w:val="000000"/>
              </w:rPr>
              <w:t xml:space="preserve">7.</w:t>
            </w:r>
            <w:r w:rsidR="00c5545d" w:rsidRPr="00ce42e7">
              <w:rPr>
                <w:rStyle w:val="NormalCharacter"/>
                <w:b/>
                <w:bCs/>
                <w:szCs w:val="24"/>
                <w:sz w:val="24"/>
                <w:kern w:val="2"/>
                <w:lang w:val="en-US" w:eastAsia="zh-CN" w:bidi="ar-SA"/>
                <w:rFonts w:ascii="仿宋" w:cs="Times New Roman" w:eastAsia="仿宋" w:hAnsi="仿宋"/>
                <w:color w:val="000000"/>
              </w:rPr>
              <w:t xml:space="preserve">5</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味碟位于餐碟正上方，相距</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1"/>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汤碗摆放在味碟左侧</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r w:rsidR="00c5545d" w:rsidRPr="00ce42e7">
              <w:rPr>
                <w:rStyle w:val="NormalCharacter"/>
                <w:szCs w:val="24"/>
                <w:sz w:val="24"/>
                <w:kern w:val="2"/>
                <w:lang w:val="en-GB" w:eastAsia="zh-CN" w:bidi="ar-SA"/>
                <w:rFonts w:ascii="仿宋" w:eastAsia="仿宋" w:hAnsi="仿宋"/>
                <w:color w:val="000000"/>
              </w:rPr>
              <w:t xml:space="preserve">处</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1"/>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汤碗中心</w:t>
            </w:r>
            <w:r w:rsidR="00c5545d" w:rsidRPr="00ce42e7">
              <w:rPr>
                <w:rStyle w:val="NormalCharacter"/>
                <w:szCs w:val="24"/>
                <w:sz w:val="24"/>
                <w:kern w:val="2"/>
                <w:lang w:val="en-GB" w:eastAsia="zh-CN" w:bidi="ar-SA"/>
                <w:rFonts w:ascii="仿宋" w:eastAsia="仿宋" w:hAnsi="仿宋"/>
                <w:color w:val="000000"/>
              </w:rPr>
              <w:t xml:space="preserve">与味碟中心在一条直线上</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GB" w:eastAsia="zh-CN" w:bidi="ar-SA"/>
                <w:rFonts w:ascii="仿宋" w:eastAsia="仿宋" w:hAnsi="仿宋"/>
                <w:color w:val="000000"/>
              </w:rPr>
              <w:t xml:space="preserve">汤勺放置于汤碗中，勺把朝左，与</w:t>
            </w:r>
            <w:r w:rsidR="00c5545d" w:rsidRPr="00ce42e7">
              <w:rPr>
                <w:rStyle w:val="NormalCharacter"/>
                <w:szCs w:val="24"/>
                <w:sz w:val="24"/>
                <w:kern w:val="2"/>
                <w:lang w:val="en-US" w:eastAsia="zh-CN" w:bidi="ar-SA"/>
                <w:rFonts w:ascii="仿宋" w:eastAsia="仿宋" w:hAnsi="仿宋"/>
                <w:color w:val="000000"/>
              </w:rPr>
              <w:t xml:space="preserve">餐碟平行</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GB"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操作卫生，手拿碟、碗边缘部分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1b71fb">
            <w:pPr>
              <w:pStyle w:val="Normal"/>
              <w:rPr>
                <w:rStyle w:val="NormalCharacter"/>
                <w:szCs w:val="24"/>
                <w:sz w:val="24"/>
                <w:kern w:val="2"/>
                <w:lang w:val="en-GB"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GB" w:eastAsia="zh-CN" w:bidi="ar-SA"/>
                <w:rFonts w:ascii="仿宋" w:eastAsia="仿宋" w:hAnsi="仿宋"/>
                <w:color w:val="000000"/>
              </w:rPr>
              <w:t xml:space="preserve">1</w:t>
            </w:r>
            <w:r w:rsidR="001b71fb" w:rsidRPr="00ce42e7">
              <w:rPr>
                <w:rStyle w:val="NormalCharacter"/>
                <w:szCs w:val="24"/>
                <w:sz w:val="24"/>
                <w:kern w:val="2"/>
                <w:lang w:val="en-GB"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筷架、筷子、</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长柄勺、牙签</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4</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筷架摆在餐碟右边，与味碟中心在一条直线上</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1"/>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筷子、长柄勺搁摆在筷架上，（长柄勺靠近餐碟，筷子在长柄勺右侧），长柄勺距餐碟</w:t>
            </w:r>
            <w:r w:rsidR="00c5545d" w:rsidRPr="00ce42e7">
              <w:rPr>
                <w:rStyle w:val="NormalCharacter"/>
                <w:szCs w:val="24"/>
                <w:sz w:val="24"/>
                <w:kern w:val="2"/>
                <w:lang w:val="en-US" w:eastAsia="zh-CN" w:bidi="ar-SA"/>
                <w:rFonts w:ascii="仿宋" w:eastAsia="仿宋" w:hAnsi="仿宋"/>
                <w:color w:val="000000"/>
              </w:rPr>
              <w:t xml:space="preserve">3</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GB" w:eastAsia="zh-CN" w:bidi="ar-SA"/>
                <w:rFonts w:ascii="仿宋" w:eastAsia="仿宋" w:hAnsi="仿宋"/>
                <w:color w:val="000000"/>
              </w:rPr>
              <w:t xml:space="preserve">筷尾距餐桌沿</w:t>
            </w:r>
            <w:r w:rsidR="00c5545d" w:rsidRPr="00ce42e7">
              <w:rPr>
                <w:rStyle w:val="NormalCharacter"/>
                <w:szCs w:val="24"/>
                <w:sz w:val="24"/>
                <w:kern w:val="2"/>
                <w:lang w:val="en-GB" w:eastAsia="zh-CN" w:bidi="ar-SA"/>
                <w:rFonts w:ascii="仿宋" w:eastAsia="仿宋" w:hAnsi="仿宋"/>
                <w:color w:val="000000"/>
              </w:rPr>
              <w:t xml:space="preserve">1.5</w:t>
            </w:r>
            <w:r w:rsidR="00c5545d" w:rsidRPr="00ce42e7">
              <w:rPr>
                <w:rStyle w:val="NormalCharacter"/>
                <w:szCs w:val="24"/>
                <w:sz w:val="24"/>
                <w:kern w:val="2"/>
                <w:lang w:val="en-US" w:eastAsia="zh-CN" w:bidi="ar-SA"/>
                <w:rFonts w:ascii="仿宋" w:eastAsia="仿宋" w:hAnsi="仿宋"/>
                <w:color w:val="000000"/>
              </w:rPr>
              <w:t xml:space="preserve">厘米，筷套正面朝上</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牙签位于长柄勺和筷子之间，牙签套正面朝上，底部与长柄勺齐平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葡萄酒杯、</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白酒杯、水杯</w:t>
            </w:r>
          </w:p>
          <w:p w:rsidP="00881941">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881941" w:rsidRPr="00ce42e7">
              <w:rPr>
                <w:rStyle w:val="NormalCharacter"/>
                <w:b/>
                <w:bCs/>
                <w:szCs w:val="24"/>
                <w:sz w:val="24"/>
                <w:kern w:val="2"/>
                <w:lang w:val="en-US" w:eastAsia="zh-CN" w:bidi="ar-SA"/>
                <w:rFonts w:ascii="仿宋" w:cs="Times New Roman" w:eastAsia="仿宋" w:hAnsi="仿宋"/>
                <w:color w:val="000000"/>
              </w:rPr>
              <w:t xml:space="preserve">10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葡萄酒杯在味碟正上方</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葡萄酒杯与味碟间隔</w:t>
            </w:r>
            <w:r w:rsidR="00c5545d" w:rsidRPr="00ce42e7">
              <w:rPr>
                <w:rStyle w:val="NormalCharacter"/>
                <w:szCs w:val="24"/>
                <w:sz w:val="24"/>
                <w:kern w:val="2"/>
                <w:lang w:val="en-US" w:eastAsia="zh-CN" w:bidi="ar-SA"/>
                <w:rFonts w:ascii="仿宋" w:eastAsia="仿宋" w:hAnsi="仿宋"/>
                <w:color w:val="000000"/>
              </w:rPr>
              <w:t xml:space="preserve">2</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白酒杯摆在葡萄酒杯的右侧，杯肚间隔</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水杯位于葡萄酒杯左侧，杯肚间隔</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厘米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r w:rsidR="001b71fb"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三杯成斜直线，向右与汤碗、味碟中心的水平线呈</w:t>
            </w:r>
            <w:r w:rsidR="00c5545d" w:rsidRPr="00ce42e7">
              <w:rPr>
                <w:rStyle w:val="NormalCharacter"/>
                <w:szCs w:val="24"/>
                <w:sz w:val="24"/>
                <w:kern w:val="2"/>
                <w:lang w:val="en-US" w:eastAsia="zh-CN" w:bidi="ar-SA"/>
                <w:rFonts w:ascii="仿宋" w:eastAsia="仿宋" w:hAnsi="仿宋"/>
                <w:color w:val="000000"/>
              </w:rPr>
              <w:t xml:space="preserve">30</w:t>
            </w:r>
            <w:r w:rsidR="00c5545d" w:rsidRPr="00ce42e7">
              <w:rPr>
                <w:rStyle w:val="NormalCharacter"/>
                <w:szCs w:val="24"/>
                <w:sz w:val="24"/>
                <w:kern w:val="2"/>
                <w:lang w:val="en-US" w:eastAsia="zh-CN" w:bidi="ar-SA"/>
                <w:rFonts w:ascii="仿宋" w:eastAsia="仿宋" w:hAnsi="仿宋"/>
                <w:color w:val="000000"/>
              </w:rPr>
              <w:t xml:space="preserve">度角</w:t>
            </w:r>
            <w:r w:rsidR="00c5545d" w:rsidRPr="00ce42e7">
              <w:rPr>
                <w:rStyle w:val="NormalCharacter"/>
                <w:szCs w:val="24"/>
                <w:sz w:val="24"/>
                <w:kern w:val="2"/>
                <w:lang w:val="en-GB" w:eastAsia="zh-CN" w:bidi="ar-SA"/>
                <w:rFonts w:ascii="仿宋" w:eastAsia="仿宋" w:hAnsi="仿宋"/>
                <w:color w:val="000000"/>
              </w:rPr>
              <w:t xml:space="preserve">。如果折的是杯花，水杯待餐巾花折好后一起摆上桌</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操作卫生，手拿杯柄或中下部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c>
          <w:tcPr>
            <w:textDirection w:val="lrTb"/>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计</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881941" w:rsidRPr="00ce42e7">
              <w:rPr>
                <w:rStyle w:val="NormalCharacter"/>
                <w:szCs w:val="24"/>
                <w:sz w:val="24"/>
                <w:kern w:val="2"/>
                <w:lang w:val="en-US" w:eastAsia="zh-CN" w:bidi="ar-SA"/>
                <w:rFonts w:ascii="仿宋" w:eastAsia="仿宋" w:hAnsi="仿宋"/>
                <w:color w:val="000000"/>
              </w:rPr>
              <w:t xml:space="preserve">4</w:t>
            </w:r>
            <w:r w:rsidR="00c5545d" w:rsidRPr="00ce42e7">
              <w:rPr>
                <w:rStyle w:val="NormalCharacter"/>
                <w:szCs w:val="24"/>
                <w:sz w:val="24"/>
                <w:kern w:val="2"/>
                <w:lang w:val="en-US" w:eastAsia="zh-CN" w:bidi="ar-SA"/>
                <w:rFonts w:ascii="仿宋" w:eastAsia="仿宋" w:hAnsi="仿宋"/>
                <w:color w:val="000000"/>
              </w:rPr>
              <w:t xml:space="preserve">0</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r>
        <w:tc>
          <w:tcPr>
            <w:textDirection w:val="lrTb"/>
            <w:vAlign w:val="top"/>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rPr>
              <w:t xml:space="preserve">实际得分</w:t>
            </w:r>
          </w:p>
        </w:tc>
        <w:tc>
          <w:tcPr>
            <w:textDirection w:val="lrTb"/>
            <w:vAlign w:val="top"/>
            <w:tcW w:type="dxa" w:w="746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bl>
    <w:p w:rsidP="00c5545d">
      <w:pPr>
        <w:pStyle w:val="Normal"/>
        <w:rPr>
          <w:rStyle w:val="NormalCharacter"/>
          <w:b/>
          <w:bCs/>
          <w:szCs w:val="24"/>
          <w:sz w:val="24"/>
          <w:kern w:val="2"/>
          <w:lang w:val="en-US" w:eastAsia="zh-CN" w:bidi="ar-SA"/>
          <w:rFonts w:ascii="仿宋" w:cs="Times New Roman" w:eastAsia="仿宋" w:hAnsi="仿宋"/>
          <w:color w:val="000000"/>
        </w:rPr>
        <w:ind w:firstLine="560" w:firstLineChars="200"/>
        <w:spacing w:line="360" w:lineRule="auto"/>
        <w:jc w:val="both"/>
        <w:textAlignment w:val="baseline"/>
      </w:pPr>
      <w:r w:rsidR="00c5545d" w:rsidRPr="00ce42e7">
        <w:rPr>
          <w:rStyle w:val="NormalCharacter"/>
          <w:szCs w:val="28"/>
          <w:sz w:val="28"/>
          <w:kern w:val="2"/>
          <w:lang w:val="en-US" w:eastAsia="zh-CN" w:bidi="ar-SA"/>
          <w:rFonts w:ascii="仿宋" w:eastAsia="仿宋" w:hAnsi="仿宋"/>
        </w:rPr>
        <w:t xml:space="preserve">2</w:t>
      </w:r>
      <w:r w:rsidR="00c5545d" w:rsidRPr="00ce42e7">
        <w:rPr>
          <w:rStyle w:val="NormalCharacter"/>
          <w:szCs w:val="28"/>
          <w:sz w:val="28"/>
          <w:kern w:val="2"/>
          <w:lang w:val="en-US" w:eastAsia="zh-CN" w:bidi="ar-SA"/>
          <w:rFonts w:ascii="仿宋" w:eastAsia="仿宋" w:hAnsi="仿宋"/>
        </w:rPr>
        <w:t xml:space="preserve">）中餐宴会摆台创意与效果评分标准</w:t>
      </w:r>
    </w:p>
    <w:tbl>
      <w:tblPr>
        <w:tblW w:type="dxa" w:w="9495"/>
        <w:jc w:val="center"/>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tr>
        <w:trPr>
          <w:wAfter w:w="0" w:type="dxa"/>
          <w:trHeight w:val="300" w:hRule="atLeast"/>
          <w:cantSplit/>
        </w:trPr>
        <w:tc>
          <w:tcPr>
            <w:textDirection w:val="lrTb"/>
            <w:vAlign w:val="center"/>
            <w:shd w:color="auto" w:val="clear" w:fill="D9D9D9"/>
            <w:tcW w:type="dxa" w:w="2035"/>
            <w:tcBorders>
              <w:top w:space="0" w:color="000000" w:val="single" w:sz="12"/>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项</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目</w:t>
            </w:r>
          </w:p>
        </w:tc>
        <w:tc>
          <w:tcPr>
            <w:textDirection w:val="lrTb"/>
            <w:vAlign w:val="center"/>
            <w:shd w:color="auto" w:val="clear" w:fill="D9D9D9"/>
            <w:tcW w:type="dxa" w:w="5311"/>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评分依据</w:t>
            </w:r>
          </w:p>
        </w:tc>
        <w:tc>
          <w:tcPr>
            <w:textDirection w:val="lrTb"/>
            <w:vAlign w:val="center"/>
            <w:shd w:color="auto" w:val="clear" w:fill="D9D9D9"/>
            <w:tcW w:type="dxa" w:w="709"/>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分值</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扣分</w:t>
            </w:r>
          </w:p>
        </w:tc>
        <w:tc>
          <w:tcPr>
            <w:textDirection w:val="lrTb"/>
            <w:vAlign w:val="center"/>
            <w:shd w:color="auto" w:val="clear" w:fill="D9D9D9"/>
            <w:tcW w:type="dxa" w:w="720"/>
            <w:tcBorders>
              <w:top w:space="0" w:color="000000" w:val="single" w:sz="12"/>
              <w:left w:space="0" w:color="000000" w:val="single" w:sz="4"/>
              <w:bottom w:space="0" w:color="000000" w:val="single" w:sz="4"/>
              <w:right w:space="0" w:color="000000" w:val="single" w:sz="12"/>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备注</w:t>
            </w: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主题设计</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与装饰物</w:t>
            </w:r>
          </w:p>
          <w:p w:rsidP="005a0669">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5a0669" w:rsidRPr="00ce42e7">
              <w:rPr>
                <w:rStyle w:val="NormalCharacter"/>
                <w:b/>
                <w:bCs/>
                <w:szCs w:val="24"/>
                <w:sz w:val="24"/>
                <w:kern w:val="2"/>
                <w:lang w:val="en-US" w:eastAsia="zh-CN" w:bidi="ar-SA"/>
                <w:rFonts w:ascii="仿宋" w:cs="Times New Roman" w:eastAsia="仿宋" w:hAnsi="仿宋"/>
                <w:color w:val="000000"/>
              </w:rPr>
              <w:t xml:space="preserve">18</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台面设计主题明确，创意新颖独特，</w:t>
            </w:r>
            <w:r w:rsidR="00c5545d" w:rsidRPr="00ce42e7">
              <w:rPr>
                <w:rStyle w:val="NormalCharacter"/>
                <w:szCs w:val="24"/>
                <w:sz w:val="24"/>
                <w:kern w:val="2"/>
                <w:lang w:val="en-US" w:eastAsia="zh-CN" w:bidi="ar-SA"/>
                <w:rFonts w:ascii="仿宋" w:eastAsia="仿宋" w:hAnsi="仿宋"/>
                <w:color w:val="000000"/>
              </w:rPr>
              <w:t xml:space="preserve">具有市场价值</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4</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台面设计特色鲜明，紧密围绕主题，能令顾客</w:t>
            </w:r>
            <w:r w:rsidR="00c5545d" w:rsidRPr="00ce42e7">
              <w:rPr>
                <w:rStyle w:val="NormalCharacter"/>
                <w:szCs w:val="24"/>
                <w:sz w:val="24"/>
                <w:kern w:val="2"/>
                <w:lang w:val="en-US" w:eastAsia="zh-CN" w:bidi="ar-SA"/>
                <w:rFonts w:ascii="仿宋" w:eastAsia="仿宋" w:hAnsi="仿宋"/>
                <w:color w:val="000000"/>
              </w:rPr>
              <w:t xml:space="preserve">触景生情</w:t>
            </w:r>
            <w:r w:rsidR="00c5545d" w:rsidRPr="00ce42e7">
              <w:rPr>
                <w:rStyle w:val="NormalCharacter"/>
                <w:szCs w:val="24"/>
                <w:sz w:val="24"/>
                <w:kern w:val="2"/>
                <w:lang w:val="en-US" w:eastAsia="zh-CN" w:bidi="ar-SA"/>
                <w:rFonts w:ascii="仿宋" w:eastAsia="仿宋" w:hAnsi="仿宋"/>
                <w:color w:val="000000"/>
              </w:rPr>
              <w:t xml:space="preserve">，</w:t>
            </w:r>
            <w:r w:rsidR="00c5545d" w:rsidRPr="00ce42e7">
              <w:rPr>
                <w:rStyle w:val="NormalCharacter"/>
                <w:szCs w:val="24"/>
                <w:sz w:val="24"/>
                <w:kern w:val="2"/>
                <w:lang w:val="en-US" w:eastAsia="zh-CN" w:bidi="ar-SA"/>
                <w:rFonts w:ascii="仿宋" w:eastAsia="仿宋" w:hAnsi="仿宋"/>
                <w:color w:val="000000"/>
              </w:rPr>
              <w:t xml:space="preserve">产生美好联想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主题装饰物造型精美，具有较强观赏性</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主题装饰物体量、高度得当，不影响客人交流</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主题装饰物环保、经济，大部分可重复使用</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主题设计说明稿主题突出，简洁明了，令人感动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5</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餐巾折花</w:t>
            </w:r>
          </w:p>
          <w:p w:rsidP="00c5545d">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3</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花型突出主位</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花型美观、逼真，符合主题，整体协调</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操作过程卫生</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color w:val="000000"/>
              </w:rPr>
              <w:t xml:space="preserve">台面用品</w:t>
            </w:r>
          </w:p>
          <w:p w:rsidP="005a0669">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color w:val="000000"/>
              </w:rPr>
              <w:t xml:space="preserve">（</w:t>
            </w:r>
            <w:r w:rsidR="005a0669" w:rsidRPr="00ce42e7">
              <w:rPr>
                <w:rStyle w:val="NormalCharacter"/>
                <w:b/>
                <w:szCs w:val="24"/>
                <w:sz w:val="24"/>
                <w:kern w:val="2"/>
                <w:lang w:val="en-US" w:eastAsia="zh-CN" w:bidi="ar-SA"/>
                <w:rFonts w:ascii="仿宋" w:eastAsia="仿宋" w:hAnsi="仿宋"/>
                <w:color w:val="000000"/>
              </w:rPr>
              <w:t xml:space="preserve">8</w:t>
            </w:r>
            <w:r w:rsidR="00c5545d" w:rsidRPr="00ce42e7">
              <w:rPr>
                <w:rStyle w:val="NormalCharacter"/>
                <w:b/>
                <w:szCs w:val="24"/>
                <w:sz w:val="24"/>
                <w:kern w:val="2"/>
                <w:lang w:val="en-US" w:eastAsia="zh-CN" w:bidi="ar-SA"/>
                <w:rFonts w:ascii="仿宋"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颜色协调、规格统一</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整体美观，具有美感</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质地环保，符合酒店经营特色</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色彩、图案等与主题相呼应</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方便客人使用</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475" w:hRule="atLeast"/>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菜 单</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4</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表现形式独特，富有创意与艺术</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475"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菜单内容与主题呼应</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托</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盘</w:t>
            </w:r>
          </w:p>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c5545d" w:rsidRPr="00ce42e7">
              <w:rPr>
                <w:rStyle w:val="NormalCharacter"/>
                <w:b/>
                <w:bCs/>
                <w:szCs w:val="24"/>
                <w:sz w:val="24"/>
                <w:kern w:val="2"/>
                <w:lang w:val="en-US" w:eastAsia="zh-CN" w:bidi="ar-SA"/>
                <w:rFonts w:ascii="仿宋" w:cs="Times New Roman" w:eastAsia="仿宋" w:hAnsi="仿宋"/>
                <w:color w:val="000000"/>
              </w:rPr>
              <w:t xml:space="preserve">3</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用左手胸前托法；起托、行走等姿势准确、平稳</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装盘科学合理</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1</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选手制服</w:t>
            </w:r>
          </w:p>
          <w:p w:rsidP="005a0669">
            <w:pPr>
              <w:pStyle w:val="Normal"/>
              <w:rPr>
                <w:rStyle w:val="NormalCharacter"/>
                <w:b/>
                <w:bCs/>
                <w:szCs w:val="24"/>
                <w:sz w:val="24"/>
                <w:kern w:val="2"/>
                <w:lang w:val="en-US" w:eastAsia="zh-CN" w:bidi="ar-SA"/>
                <w:rFonts w:ascii="仿宋" w:cs="Times New Roman" w:eastAsia="仿宋" w:hAnsi="仿宋"/>
                <w:color w:val="000000"/>
              </w:rPr>
              <w:widowControl/>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5a0669" w:rsidRPr="00ce42e7">
              <w:rPr>
                <w:rStyle w:val="NormalCharacter"/>
                <w:b/>
                <w:bCs/>
                <w:szCs w:val="24"/>
                <w:sz w:val="24"/>
                <w:kern w:val="2"/>
                <w:lang w:val="en-US" w:eastAsia="zh-CN" w:bidi="ar-SA"/>
                <w:rFonts w:ascii="仿宋" w:cs="Times New Roman" w:eastAsia="仿宋" w:hAnsi="仿宋"/>
                <w:color w:val="000000"/>
              </w:rPr>
              <w:t xml:space="preserve">4</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服装与装饰符合酒店业中餐工作要求</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与主题相呼应</w:t>
            </w: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restart"/>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综合印象</w:t>
            </w:r>
          </w:p>
          <w:p w:rsidP="005a0669">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w:t>
            </w:r>
            <w:r w:rsidR="005a0669" w:rsidRPr="00ce42e7">
              <w:rPr>
                <w:rStyle w:val="NormalCharacter"/>
                <w:b/>
                <w:bCs/>
                <w:szCs w:val="24"/>
                <w:sz w:val="24"/>
                <w:kern w:val="2"/>
                <w:lang w:val="en-US" w:eastAsia="zh-CN" w:bidi="ar-SA"/>
                <w:rFonts w:ascii="仿宋" w:cs="Times New Roman" w:eastAsia="仿宋" w:hAnsi="仿宋"/>
                <w:color w:val="000000"/>
              </w:rPr>
              <w:t xml:space="preserve">10</w:t>
            </w:r>
            <w:r w:rsidR="00c5545d" w:rsidRPr="00ce42e7">
              <w:rPr>
                <w:rStyle w:val="NormalCharacter"/>
                <w:b/>
                <w:bCs/>
                <w:szCs w:val="24"/>
                <w:sz w:val="24"/>
                <w:kern w:val="2"/>
                <w:lang w:val="en-US" w:eastAsia="zh-CN" w:bidi="ar-SA"/>
                <w:rFonts w:ascii="仿宋" w:cs="Times New Roman" w:eastAsia="仿宋" w:hAnsi="仿宋"/>
                <w:color w:val="000000"/>
              </w:rPr>
              <w:t xml:space="preserve">分）</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台面整体美观、具有强烈艺术美感</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操作过程始终面带微笑</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c5545d"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操作过程举止优雅、体现岗位职业气息</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3</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Height w:val="330" w:hRule="atLeast"/>
          <w:cantSplit/>
        </w:trPr>
        <w:tc>
          <w:tcPr>
            <w:textDirection w:val="lrTb"/>
            <w:vMerge w:val="continue"/>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widowControl/>
              <w:jc w:val="left"/>
              <w:textAlignment w:val="baseline"/>
            </w:pP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操作过程轻拿轻放</w:t>
            </w:r>
          </w:p>
        </w:tc>
        <w:tc>
          <w:tcPr>
            <w:textDirection w:val="lrTb"/>
            <w:vAlign w:val="top"/>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2</w:t>
            </w:r>
          </w:p>
        </w:tc>
        <w:tc>
          <w:tcPr>
            <w:textDirection w:val="lrTb"/>
            <w:vAlign w:val="top"/>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top"/>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r>
        <w:trPr>
          <w:wAfter w:w="0" w:type="dxa"/>
        </w:trPr>
        <w:tc>
          <w:tcPr>
            <w:textDirection w:val="lrTb"/>
            <w:vAlign w:val="center"/>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合</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计</w:t>
            </w:r>
          </w:p>
        </w:tc>
        <w:tc>
          <w:tcPr>
            <w:textDirection w:val="lrTb"/>
            <w:vAlign w:val="top"/>
            <w:tcW w:type="dxa" w:w="5311"/>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r w:rsidR="005a0669" w:rsidRPr="00ce42e7">
              <w:rPr>
                <w:rStyle w:val="NormalCharacter"/>
                <w:szCs w:val="24"/>
                <w:sz w:val="24"/>
                <w:kern w:val="2"/>
                <w:lang w:val="en-US" w:eastAsia="zh-CN" w:bidi="ar-SA"/>
                <w:rFonts w:ascii="仿宋" w:eastAsia="仿宋" w:hAnsi="仿宋"/>
                <w:color w:val="000000"/>
              </w:rPr>
              <w:t xml:space="preserve">5</w:t>
            </w:r>
            <w:r w:rsidR="00c5545d" w:rsidRPr="00ce42e7">
              <w:rPr>
                <w:rStyle w:val="NormalCharacter"/>
                <w:szCs w:val="24"/>
                <w:sz w:val="24"/>
                <w:kern w:val="2"/>
                <w:lang w:val="en-US" w:eastAsia="zh-CN" w:bidi="ar-SA"/>
                <w:rFonts w:ascii="仿宋" w:eastAsia="仿宋" w:hAnsi="仿宋"/>
                <w:color w:val="000000"/>
              </w:rPr>
              <w:t xml:space="preserve">0</w:t>
            </w:r>
          </w:p>
        </w:tc>
        <w:tc>
          <w:tcPr>
            <w:textDirection w:val="lrTb"/>
            <w:vAlign w:val="center"/>
            <w:tcW w:type="dxa" w:w="720"/>
            <w:tcBorders>
              <w:top w:space="0" w:color="000000" w:val="single" w:sz="4"/>
              <w:left w:space="0" w:color="000000" w:val="single" w:sz="4"/>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c>
          <w:tcPr>
            <w:textDirection w:val="lrTb"/>
            <w:vAlign w:val="center"/>
            <w:tcW w:type="dxa" w:w="72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r>
        <w:trPr>
          <w:wAfter w:w="0" w:type="dxa"/>
        </w:trPr>
        <w:tc>
          <w:tcPr>
            <w:textDirection w:val="lrTb"/>
            <w:vAlign w:val="top"/>
            <w:tcW w:type="dxa" w:w="2035"/>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szCs w:val="24"/>
                <w:sz w:val="24"/>
                <w:kern w:val="2"/>
                <w:lang w:val="en-US" w:eastAsia="zh-CN" w:bidi="ar-SA"/>
                <w:rFonts w:ascii="仿宋" w:eastAsia="仿宋" w:hAnsi="仿宋"/>
              </w:rPr>
              <w:t xml:space="preserve">实际得分</w:t>
            </w:r>
          </w:p>
        </w:tc>
        <w:tc>
          <w:tcPr>
            <w:textDirection w:val="lrTb"/>
            <w:vAlign w:val="top"/>
            <w:tcW w:type="dxa" w:w="7460"/>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center"/>
              <w:textAlignment w:val="baseline"/>
            </w:pPr>
          </w:p>
        </w:tc>
      </w:tr>
      <w:tr>
        <w:trPr>
          <w:wAfter w:w="0" w:type="dxa"/>
          <w:trHeight w:val="431" w:hRule="atLeast"/>
        </w:trPr>
        <w:tc>
          <w:tcPr>
            <w:textDirection w:val="lrTb"/>
            <w:vAlign w:val="center"/>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操作时间：</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分</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秒</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超时：</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秒</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     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物品落地</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件（每件</w:t>
            </w:r>
            <w:r w:rsidR="00c5545d" w:rsidRPr="00ce42e7">
              <w:rPr>
                <w:rStyle w:val="NormalCharacter"/>
                <w:szCs w:val="24"/>
                <w:sz w:val="24"/>
                <w:kern w:val="2"/>
                <w:lang w:val="en-US" w:eastAsia="zh-CN" w:bidi="ar-SA"/>
                <w:rFonts w:ascii="仿宋" w:eastAsia="仿宋" w:hAnsi="仿宋"/>
                <w:color w:val="000000"/>
              </w:rPr>
              <w:t xml:space="preserve">3</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物品碰倒</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件（每件</w:t>
            </w:r>
            <w:r w:rsidR="00c5545d" w:rsidRPr="00ce42e7">
              <w:rPr>
                <w:rStyle w:val="NormalCharacter"/>
                <w:szCs w:val="24"/>
                <w:sz w:val="24"/>
                <w:kern w:val="2"/>
                <w:lang w:val="en-US" w:eastAsia="zh-CN" w:bidi="ar-SA"/>
                <w:rFonts w:ascii="仿宋" w:eastAsia="仿宋" w:hAnsi="仿宋"/>
                <w:color w:val="000000"/>
              </w:rPr>
              <w:t xml:space="preserve">2</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物品遗漏</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件（每件</w:t>
            </w:r>
            <w:r w:rsidR="00c5545d" w:rsidRPr="00ce42e7">
              <w:rPr>
                <w:rStyle w:val="NormalCharacter"/>
                <w:szCs w:val="24"/>
                <w:sz w:val="24"/>
                <w:kern w:val="2"/>
                <w:lang w:val="en-US" w:eastAsia="zh-CN" w:bidi="ar-SA"/>
                <w:rFonts w:ascii="仿宋" w:eastAsia="仿宋" w:hAnsi="仿宋"/>
                <w:color w:val="000000"/>
              </w:rPr>
              <w:t xml:space="preserve">1</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4"/>
              <w:right w:space="0" w:color="000000" w:val="single" w:sz="4"/>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违规操作</w:t>
            </w: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项（每项</w:t>
            </w:r>
            <w:r w:rsidR="00c5545d" w:rsidRPr="00ce42e7">
              <w:rPr>
                <w:rStyle w:val="NormalCharacter"/>
                <w:szCs w:val="24"/>
                <w:sz w:val="24"/>
                <w:kern w:val="2"/>
                <w:lang w:val="en-US" w:eastAsia="zh-CN" w:bidi="ar-SA"/>
                <w:rFonts w:ascii="仿宋" w:eastAsia="仿宋" w:hAnsi="仿宋"/>
                <w:color w:val="000000"/>
              </w:rPr>
              <w:t xml:space="preserve">5</w:t>
            </w:r>
            <w:r w:rsidR="00c5545d" w:rsidRPr="00ce42e7">
              <w:rPr>
                <w:rStyle w:val="NormalCharacter"/>
                <w:szCs w:val="24"/>
                <w:sz w:val="24"/>
                <w:kern w:val="2"/>
                <w:lang w:val="en-US" w:eastAsia="zh-CN" w:bidi="ar-SA"/>
                <w:rFonts w:ascii="仿宋" w:eastAsia="仿宋" w:hAnsi="仿宋"/>
                <w:color w:val="000000"/>
              </w:rPr>
              <w:t xml:space="preserve">分）</w:t>
            </w:r>
          </w:p>
        </w:tc>
        <w:tc>
          <w:tcPr>
            <w:textDirection w:val="lrTb"/>
            <w:vAlign w:val="top"/>
            <w:tcW w:type="dxa" w:w="4505"/>
            <w:tcBorders>
              <w:top w:space="0" w:color="000000" w:val="single" w:sz="4"/>
              <w:left w:space="0" w:color="000000" w:val="single" w:sz="4"/>
              <w:bottom w:space="0" w:color="000000" w:val="single" w:sz="4"/>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ind w:left="84"/>
              <w:spacing w:line="420" w:lineRule="exact"/>
              <w:jc w:val="both"/>
              <w:textAlignment w:val="baseline"/>
            </w:pPr>
            <w:r w:rsidR="00c5545d" w:rsidRPr="00ce42e7">
              <w:rPr>
                <w:rStyle w:val="NormalCharacter"/>
                <w:szCs w:val="24"/>
                <w:sz w:val="24"/>
                <w:kern w:val="2"/>
                <w:lang w:val="en-US" w:eastAsia="zh-CN" w:bidi="ar-SA"/>
                <w:rFonts w:ascii="仿宋" w:eastAsia="仿宋" w:hAnsi="仿宋"/>
                <w:color w:val="000000"/>
              </w:rPr>
              <w:t xml:space="preserve">          </w:t>
            </w:r>
            <w:r w:rsidR="00c5545d" w:rsidRPr="00ce42e7">
              <w:rPr>
                <w:rStyle w:val="NormalCharacter"/>
                <w:szCs w:val="24"/>
                <w:sz w:val="24"/>
                <w:kern w:val="2"/>
                <w:lang w:val="en-US" w:eastAsia="zh-CN" w:bidi="ar-SA"/>
                <w:rFonts w:ascii="仿宋" w:eastAsia="仿宋" w:hAnsi="仿宋"/>
                <w:color w:val="000000"/>
              </w:rPr>
              <w:t xml:space="preserve">扣分：      分</w:t>
            </w:r>
          </w:p>
        </w:tc>
      </w:tr>
      <w:tr>
        <w:trPr>
          <w:wAfter w:w="0" w:type="dxa"/>
        </w:trPr>
        <w:tc>
          <w:tcPr>
            <w:textDirection w:val="lrTb"/>
            <w:vAlign w:val="top"/>
            <w:tcW w:type="dxa" w:w="4990"/>
            <w:tcBorders>
              <w:top w:space="0" w:color="000000" w:val="single" w:sz="4"/>
              <w:left w:space="0" w:color="000000" w:val="single" w:sz="12"/>
              <w:bottom w:space="0" w:color="000000" w:val="single" w:sz="12"/>
              <w:right w:space="0" w:color="000000" w:val="single" w:sz="4"/>
            </w:tcBorders>
          </w:tcPr>
          <w:p w:rsidP="00c5545d">
            <w:pPr>
              <w:pStyle w:val="Normal"/>
              <w:rPr>
                <w:rStyle w:val="NormalCharacter"/>
                <w:b/>
                <w:bCs/>
                <w:szCs w:val="24"/>
                <w:sz w:val="24"/>
                <w:kern w:val="2"/>
                <w:lang w:val="en-US" w:eastAsia="zh-CN" w:bidi="ar-SA"/>
                <w:rFonts w:ascii="仿宋" w:cs="Times New Roman" w:eastAsia="仿宋" w:hAnsi="仿宋"/>
                <w:color w:val="000000"/>
              </w:rPr>
              <w:spacing w:line="420" w:lineRule="exact"/>
              <w:jc w:val="center"/>
              <w:textAlignment w:val="baseline"/>
            </w:pPr>
            <w:r w:rsidR="00c5545d" w:rsidRPr="00ce42e7">
              <w:rPr>
                <w:rStyle w:val="NormalCharacter"/>
                <w:b/>
                <w:bCs/>
                <w:szCs w:val="24"/>
                <w:sz w:val="24"/>
                <w:kern w:val="2"/>
                <w:lang w:val="en-US" w:eastAsia="zh-CN" w:bidi="ar-SA"/>
                <w:rFonts w:ascii="仿宋" w:cs="Times New Roman" w:eastAsia="仿宋" w:hAnsi="仿宋"/>
                <w:color w:val="000000"/>
              </w:rPr>
              <w:t xml:space="preserve">最</w:t>
            </w:r>
            <w:r w:rsidR="00c5545d" w:rsidRPr="00ce42e7">
              <w:rPr>
                <w:rStyle w:val="NormalCharacter"/>
                <w:b/>
                <w:bCs/>
                <w:szCs w:val="24"/>
                <w:sz w:val="24"/>
                <w:kern w:val="2"/>
                <w:lang w:val="en-US" w:eastAsia="zh-CN" w:bidi="ar-SA"/>
                <w:rFonts w:ascii="仿宋" w:cs="Times New Roman" w:eastAsia="仿宋" w:hAnsi="仿宋"/>
                <w:color w:val="000000"/>
              </w:rPr>
              <w:t xml:space="preserve"> </w:t>
            </w:r>
            <w:r w:rsidR="00c5545d" w:rsidRPr="00ce42e7">
              <w:rPr>
                <w:rStyle w:val="NormalCharacter"/>
                <w:b/>
                <w:bCs/>
                <w:szCs w:val="24"/>
                <w:sz w:val="24"/>
                <w:kern w:val="2"/>
                <w:lang w:val="en-US" w:eastAsia="zh-CN" w:bidi="ar-SA"/>
                <w:rFonts w:ascii="仿宋" w:cs="Times New Roman" w:eastAsia="仿宋" w:hAnsi="仿宋"/>
                <w:color w:val="000000"/>
              </w:rPr>
              <w:t xml:space="preserve">终 得 分</w:t>
            </w:r>
          </w:p>
        </w:tc>
        <w:tc>
          <w:tcPr>
            <w:textDirection w:val="lrTb"/>
            <w:vAlign w:val="top"/>
            <w:tcW w:type="dxa" w:w="4505"/>
            <w:tcBorders>
              <w:top w:space="0" w:color="000000" w:val="single" w:sz="4"/>
              <w:left w:space="0" w:color="000000" w:val="single" w:sz="4"/>
              <w:bottom w:space="0" w:color="000000" w:val="single" w:sz="12"/>
              <w:right w:space="0" w:color="000000" w:val="single" w:sz="12"/>
            </w:tcBorders>
          </w:tcPr>
          <w:p w:rsidP="00c5545d">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p>
        </w:tc>
      </w:tr>
    </w:tbl>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b9610c" w:rsidRPr="00ce42e7">
        <w:rPr>
          <w:rStyle w:val="NormalCharacter"/>
          <w:b/>
          <w:szCs w:val="28"/>
          <w:sz w:val="28"/>
          <w:kern w:val="2"/>
          <w:lang w:val="en-US" w:eastAsia="zh-CN" w:bidi="ar-SA"/>
          <w:rFonts w:ascii="仿宋" w:eastAsia="仿宋" w:hAnsi="仿宋"/>
        </w:rPr>
        <w:t xml:space="preserve">（</w:t>
      </w:r>
      <w:r w:rsidR="003b7bbc" w:rsidRPr="00ce42e7">
        <w:rPr>
          <w:rStyle w:val="NormalCharacter"/>
          <w:b/>
          <w:szCs w:val="28"/>
          <w:sz w:val="28"/>
          <w:kern w:val="2"/>
          <w:lang w:val="en-US" w:eastAsia="zh-CN" w:bidi="ar-SA"/>
          <w:rFonts w:ascii="仿宋" w:eastAsia="仿宋" w:hAnsi="仿宋"/>
        </w:rPr>
        <w:t xml:space="preserve">三</w:t>
      </w:r>
      <w:r w:rsidR="00b9610c" w:rsidRPr="00ce42e7">
        <w:rPr>
          <w:rStyle w:val="NormalCharacter"/>
          <w:b/>
          <w:szCs w:val="28"/>
          <w:sz w:val="28"/>
          <w:kern w:val="2"/>
          <w:lang w:val="en-US" w:eastAsia="zh-CN" w:bidi="ar-SA"/>
          <w:rFonts w:ascii="仿宋" w:eastAsia="仿宋" w:hAnsi="仿宋"/>
        </w:rPr>
        <w:t xml:space="preserve">）前厅服务竞赛</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4b2374" w:rsidRPr="00ce42e7">
        <w:rPr>
          <w:rStyle w:val="NormalCharacter"/>
          <w:b/>
          <w:szCs w:val="28"/>
          <w:sz w:val="28"/>
          <w:kern w:val="2"/>
          <w:lang w:val="en-US" w:eastAsia="zh-CN" w:bidi="ar-SA"/>
          <w:rFonts w:ascii="仿宋" w:eastAsia="仿宋" w:hAnsi="仿宋"/>
        </w:rPr>
        <w:t xml:space="preserve">前厅服务竞赛分两大内容：前厅服务业务口试+入住登记实际操作</w:t>
      </w:r>
    </w:p>
    <w:p w:rsidP="00773f43">
      <w:pPr>
        <w:pStyle w:val="Normal"/>
        <w:rPr>
          <w:rStyle w:val="NormalCharacter"/>
          <w:b/>
          <w:szCs w:val="28"/>
          <w:sz w:val="28"/>
          <w:kern w:val="2"/>
          <w:lang w:val="en-US" w:eastAsia="zh-CN" w:bidi="ar-SA"/>
          <w:rFonts w:ascii="仿宋" w:eastAsia="仿宋" w:hAnsi="仿宋"/>
        </w:rPr>
        <w:ind w:firstLine="562" w:firstLineChars="200"/>
        <w:spacing w:line="560" w:lineRule="exact"/>
        <w:jc w:val="both"/>
        <w:textAlignment w:val="baseline"/>
      </w:pPr>
      <w:r w:rsidR="00c54a20" w:rsidRPr="00ce42e7">
        <w:rPr>
          <w:rStyle w:val="NormalCharacter"/>
          <w:b/>
          <w:szCs w:val="28"/>
          <w:sz w:val="28"/>
          <w:kern w:val="2"/>
          <w:lang w:val="en-US" w:eastAsia="zh-CN" w:bidi="ar-SA"/>
          <w:rFonts w:ascii="仿宋" w:eastAsia="仿宋" w:hAnsi="仿宋"/>
        </w:rPr>
        <w:t xml:space="preserve"> </w:t>
      </w:r>
      <w:r w:rsidR="00b9610c" w:rsidRPr="00ce42e7">
        <w:rPr>
          <w:rStyle w:val="NormalCharacter"/>
          <w:szCs w:val="28"/>
          <w:sz w:val="28"/>
          <w:kern w:val="2"/>
          <w:lang w:val="en-US" w:eastAsia="zh-CN" w:bidi="ar-SA"/>
          <w:rFonts w:ascii="仿宋" w:eastAsia="仿宋" w:hAnsi="仿宋"/>
          <w:color w:val="000000"/>
        </w:rPr>
        <w:t xml:space="preserve">  </w:t>
      </w:r>
      <w:r w:rsidR="009b2285" w:rsidRPr="00ce42e7">
        <w:rPr>
          <w:rStyle w:val="NormalCharacter"/>
          <w:b/>
          <w:szCs w:val="28"/>
          <w:sz w:val="28"/>
          <w:kern w:val="2"/>
          <w:lang w:val="en-US" w:eastAsia="zh-CN" w:bidi="ar-SA"/>
          <w:rFonts w:ascii="仿宋" w:eastAsia="仿宋" w:hAnsi="仿宋"/>
        </w:rPr>
        <w:t xml:space="preserve">1.前厅竞赛</w:t>
      </w:r>
      <w:r w:rsidR="009b2285" w:rsidRPr="00ce42e7">
        <w:rPr>
          <w:rStyle w:val="NormalCharacter"/>
          <w:b/>
          <w:szCs w:val="28"/>
          <w:sz w:val="28"/>
          <w:kern w:val="2"/>
          <w:lang w:val="en-US" w:eastAsia="zh-CN" w:bidi="ar-SA"/>
          <w:rFonts w:ascii="仿宋" w:eastAsia="仿宋" w:hAnsi="仿宋"/>
        </w:rPr>
        <w:t xml:space="preserve">规则</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（1）</w:t>
      </w:r>
      <w:r w:rsidR="00cd2f5b" w:rsidRPr="00ce42e7">
        <w:rPr>
          <w:rStyle w:val="NormalCharacter"/>
          <w:szCs w:val="28"/>
          <w:sz w:val="28"/>
          <w:kern w:val="2"/>
          <w:lang w:val="en-US" w:eastAsia="zh-CN" w:bidi="ar-SA"/>
          <w:rFonts w:ascii="仿宋" w:eastAsia="仿宋" w:hAnsi="仿宋"/>
        </w:rPr>
        <w:t xml:space="preserve">前厅服务竞赛每位选手口试竞赛</w:t>
      </w:r>
      <w:r w:rsidR="009b2285" w:rsidRPr="00ce42e7">
        <w:rPr>
          <w:rStyle w:val="NormalCharacter"/>
          <w:szCs w:val="28"/>
          <w:sz w:val="28"/>
          <w:kern w:val="2"/>
          <w:lang w:val="en-US" w:eastAsia="zh-CN" w:bidi="ar-SA"/>
          <w:rFonts w:ascii="仿宋" w:eastAsia="仿宋" w:hAnsi="仿宋"/>
        </w:rPr>
        <w:t xml:space="preserve">时间</w:t>
      </w:r>
      <w:r w:rsidR="00cd2f5b" w:rsidRPr="00ce42e7">
        <w:rPr>
          <w:rStyle w:val="NormalCharacter"/>
          <w:szCs w:val="28"/>
          <w:sz w:val="28"/>
          <w:kern w:val="2"/>
          <w:lang w:val="en-US" w:eastAsia="zh-CN" w:bidi="ar-SA"/>
          <w:rFonts w:ascii="仿宋" w:eastAsia="仿宋" w:hAnsi="仿宋"/>
        </w:rPr>
        <w:t xml:space="preserve">15</w:t>
      </w:r>
      <w:r w:rsidR="009b2285" w:rsidRPr="00ce42e7">
        <w:rPr>
          <w:rStyle w:val="NormalCharacter"/>
          <w:szCs w:val="28"/>
          <w:sz w:val="28"/>
          <w:kern w:val="2"/>
          <w:lang w:val="en-US" w:eastAsia="zh-CN" w:bidi="ar-SA"/>
          <w:rFonts w:ascii="仿宋" w:eastAsia="仿宋" w:hAnsi="仿宋"/>
        </w:rPr>
        <w:t xml:space="preserve">分钟</w:t>
      </w:r>
      <w:r w:rsidR="009b2285" w:rsidRPr="00ce42e7">
        <w:rPr>
          <w:rStyle w:val="NormalCharacter"/>
          <w:szCs w:val="28"/>
          <w:sz w:val="28"/>
          <w:kern w:val="2"/>
          <w:lang w:val="en-US" w:eastAsia="zh-CN" w:bidi="ar-SA"/>
          <w:rFonts w:ascii="仿宋" w:eastAsia="仿宋" w:hAnsi="仿宋"/>
        </w:rPr>
        <w:t xml:space="preserve">。</w:t>
      </w:r>
      <w:r w:rsidR="004b2374" w:rsidRPr="00ce42e7">
        <w:rPr>
          <w:rStyle w:val="NormalCharacter"/>
          <w:szCs w:val="28"/>
          <w:sz w:val="28"/>
          <w:kern w:val="2"/>
          <w:lang w:val="en-US" w:eastAsia="zh-CN" w:bidi="ar-SA"/>
          <w:rFonts w:ascii="仿宋" w:eastAsia="仿宋" w:hAnsi="仿宋"/>
        </w:rPr>
        <w:t xml:space="preserve">前厅业务、前厅咨询、投诉处理3个问题分别5分钟，一题回答5分钟提示，</w:t>
      </w:r>
      <w:r w:rsidR="009b2285" w:rsidRPr="00ce42e7">
        <w:rPr>
          <w:rStyle w:val="NormalCharacter"/>
          <w:szCs w:val="28"/>
          <w:sz w:val="28"/>
          <w:kern w:val="2"/>
          <w:lang w:val="en-US" w:eastAsia="zh-CN" w:bidi="ar-SA"/>
          <w:rFonts w:ascii="仿宋" w:eastAsia="仿宋" w:hAnsi="仿宋"/>
        </w:rPr>
        <w:t xml:space="preserve">超时</w:t>
      </w:r>
      <w:r w:rsidR="004b2374" w:rsidRPr="00ce42e7">
        <w:rPr>
          <w:rStyle w:val="NormalCharacter"/>
          <w:szCs w:val="28"/>
          <w:sz w:val="28"/>
          <w:kern w:val="2"/>
          <w:lang w:val="en-US" w:eastAsia="zh-CN" w:bidi="ar-SA"/>
          <w:rFonts w:ascii="仿宋" w:eastAsia="仿宋" w:hAnsi="仿宋"/>
        </w:rPr>
        <w:t xml:space="preserve">停止回答</w:t>
      </w:r>
      <w:r w:rsidR="004b2374" w:rsidRPr="00ce42e7">
        <w:rPr>
          <w:rStyle w:val="NormalCharacter"/>
          <w:szCs w:val="28"/>
          <w:sz w:val="28"/>
          <w:kern w:val="2"/>
          <w:lang w:val="en-US" w:eastAsia="zh-CN" w:bidi="ar-SA"/>
          <w:rFonts w:ascii="仿宋" w:eastAsia="仿宋" w:hAnsi="仿宋"/>
        </w:rPr>
        <w:t xml:space="preserve">，</w:t>
      </w:r>
      <w:r w:rsidR="004b2374" w:rsidRPr="00ce42e7">
        <w:rPr>
          <w:rStyle w:val="NormalCharacter"/>
          <w:szCs w:val="28"/>
          <w:sz w:val="28"/>
          <w:kern w:val="2"/>
          <w:lang w:val="en-US" w:eastAsia="zh-CN" w:bidi="ar-SA"/>
          <w:rFonts w:ascii="仿宋" w:eastAsia="仿宋" w:hAnsi="仿宋"/>
        </w:rPr>
        <w:t xml:space="preserve">口试成绩根据已经回答的内容给分</w:t>
      </w:r>
      <w:r w:rsidR="009b2285" w:rsidRPr="00ce42e7">
        <w:rPr>
          <w:rStyle w:val="NormalCharacter"/>
          <w:szCs w:val="28"/>
          <w:sz w:val="28"/>
          <w:kern w:val="2"/>
          <w:lang w:val="en-US" w:eastAsia="zh-CN" w:bidi="ar-SA"/>
          <w:rFonts w:ascii="仿宋" w:eastAsia="仿宋" w:hAnsi="仿宋"/>
        </w:rPr>
        <w:t xml:space="preserve">。</w:t>
      </w:r>
      <w:r w:rsidR="004b2374" w:rsidRPr="00ce42e7">
        <w:rPr>
          <w:rStyle w:val="NormalCharacter"/>
          <w:szCs w:val="28"/>
          <w:sz w:val="28"/>
          <w:kern w:val="2"/>
          <w:lang w:val="en-US" w:eastAsia="zh-CN" w:bidi="ar-SA"/>
          <w:rFonts w:ascii="仿宋" w:eastAsia="仿宋" w:hAnsi="仿宋"/>
        </w:rPr>
        <w:t xml:space="preserve">入住登记实际操作时间3分钟，</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（2）</w:t>
      </w:r>
      <w:r w:rsidR="009b2285" w:rsidRPr="00ce42e7">
        <w:rPr>
          <w:rStyle w:val="NormalCharacter"/>
          <w:szCs w:val="28"/>
          <w:sz w:val="28"/>
          <w:kern w:val="2"/>
          <w:lang w:val="en-US" w:eastAsia="zh-CN" w:bidi="ar-SA"/>
          <w:rFonts w:ascii="仿宋" w:eastAsia="仿宋" w:hAnsi="仿宋"/>
        </w:rPr>
        <w:t xml:space="preserve">选手必须</w:t>
      </w:r>
      <w:r w:rsidR="009b2285" w:rsidRPr="00ce42e7">
        <w:rPr>
          <w:rStyle w:val="NormalCharacter"/>
          <w:szCs w:val="28"/>
          <w:sz w:val="28"/>
          <w:kern w:val="2"/>
          <w:lang w:val="en-US" w:eastAsia="zh-CN" w:bidi="ar-SA"/>
          <w:rFonts w:ascii="仿宋" w:eastAsia="仿宋" w:hAnsi="仿宋"/>
        </w:rPr>
        <w:t xml:space="preserve">佩戴</w:t>
      </w:r>
      <w:r w:rsidR="009b2285" w:rsidRPr="00ce42e7">
        <w:rPr>
          <w:rStyle w:val="NormalCharacter"/>
          <w:szCs w:val="28"/>
          <w:sz w:val="28"/>
          <w:kern w:val="2"/>
          <w:lang w:val="en-US" w:eastAsia="zh-CN" w:bidi="ar-SA"/>
          <w:rFonts w:ascii="仿宋" w:eastAsia="仿宋" w:hAnsi="仿宋"/>
        </w:rPr>
        <w:t xml:space="preserve">参赛证提前进入比赛场地，准备就绪后，举手示意。</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（3）</w:t>
      </w:r>
      <w:r w:rsidR="009b2285" w:rsidRPr="00ce42e7">
        <w:rPr>
          <w:rStyle w:val="NormalCharacter"/>
          <w:szCs w:val="28"/>
          <w:sz w:val="28"/>
          <w:kern w:val="2"/>
          <w:lang w:val="en-US" w:eastAsia="zh-CN" w:bidi="ar-SA"/>
          <w:rFonts w:ascii="仿宋" w:eastAsia="仿宋" w:hAnsi="仿宋"/>
        </w:rPr>
        <w:t xml:space="preserve">选手在裁判员宣布“比赛开始”后开始</w:t>
      </w:r>
      <w:r w:rsidR="006237e2" w:rsidRPr="00ce42e7">
        <w:rPr>
          <w:rStyle w:val="NormalCharacter"/>
          <w:szCs w:val="28"/>
          <w:sz w:val="28"/>
          <w:kern w:val="2"/>
          <w:lang w:val="en-US" w:eastAsia="zh-CN" w:bidi="ar-SA"/>
          <w:rFonts w:ascii="仿宋" w:eastAsia="仿宋" w:hAnsi="仿宋"/>
        </w:rPr>
        <w:t xml:space="preserve">答题和</w:t>
      </w:r>
      <w:r w:rsidR="009b2285" w:rsidRPr="00ce42e7">
        <w:rPr>
          <w:rStyle w:val="NormalCharacter"/>
          <w:szCs w:val="28"/>
          <w:sz w:val="28"/>
          <w:kern w:val="2"/>
          <w:lang w:val="en-US" w:eastAsia="zh-CN" w:bidi="ar-SA"/>
          <w:rFonts w:ascii="仿宋" w:eastAsia="仿宋" w:hAnsi="仿宋"/>
        </w:rPr>
        <w:t xml:space="preserve">操作。</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9b2285" w:rsidRPr="00ce42e7">
        <w:rPr>
          <w:rStyle w:val="NormalCharacter"/>
          <w:szCs w:val="28"/>
          <w:sz w:val="28"/>
          <w:kern w:val="2"/>
          <w:lang w:val="en-US" w:eastAsia="zh-CN" w:bidi="ar-SA"/>
          <w:rFonts w:ascii="仿宋" w:eastAsia="仿宋" w:hAnsi="仿宋"/>
        </w:rPr>
        <w:t xml:space="preserve">（</w:t>
      </w:r>
      <w:r w:rsidR="009b2285" w:rsidRPr="00ce42e7">
        <w:rPr>
          <w:rStyle w:val="NormalCharacter"/>
          <w:szCs w:val="28"/>
          <w:sz w:val="28"/>
          <w:kern w:val="2"/>
          <w:lang w:val="en-US" w:eastAsia="zh-CN" w:bidi="ar-SA"/>
          <w:rFonts w:ascii="仿宋" w:eastAsia="仿宋" w:hAnsi="仿宋"/>
        </w:rPr>
        <w:t xml:space="preserve">4</w:t>
      </w:r>
      <w:r w:rsidR="009b2285" w:rsidRPr="00ce42e7">
        <w:rPr>
          <w:rStyle w:val="NormalCharacter"/>
          <w:szCs w:val="28"/>
          <w:sz w:val="28"/>
          <w:kern w:val="2"/>
          <w:lang w:val="en-US" w:eastAsia="zh-CN" w:bidi="ar-SA"/>
          <w:rFonts w:ascii="仿宋" w:eastAsia="仿宋" w:hAnsi="仿宋"/>
        </w:rPr>
        <w:t xml:space="preserve">）</w:t>
      </w:r>
      <w:r w:rsidR="006237e2" w:rsidRPr="00ce42e7">
        <w:rPr>
          <w:rStyle w:val="NormalCharacter"/>
          <w:szCs w:val="28"/>
          <w:sz w:val="28"/>
          <w:kern w:val="2"/>
          <w:lang w:val="en-US" w:eastAsia="zh-CN" w:bidi="ar-SA"/>
          <w:rFonts w:ascii="仿宋" w:eastAsia="仿宋" w:hAnsi="仿宋"/>
        </w:rPr>
        <w:t xml:space="preserve">答题、</w:t>
      </w:r>
      <w:r w:rsidR="009b2285" w:rsidRPr="00ce42e7">
        <w:rPr>
          <w:rStyle w:val="NormalCharacter"/>
          <w:szCs w:val="28"/>
          <w:sz w:val="28"/>
          <w:kern w:val="2"/>
          <w:lang w:val="en-US" w:eastAsia="zh-CN" w:bidi="ar-SA"/>
          <w:rFonts w:ascii="仿宋" w:eastAsia="仿宋" w:hAnsi="仿宋"/>
        </w:rPr>
        <w:t xml:space="preserve">操作结束后，选手举手示意“</w:t>
      </w:r>
      <w:r w:rsidR="009b2285" w:rsidRPr="00ce42e7">
        <w:rPr>
          <w:rStyle w:val="NormalCharacter"/>
          <w:szCs w:val="28"/>
          <w:sz w:val="28"/>
          <w:kern w:val="2"/>
          <w:lang w:val="en-US" w:eastAsia="zh-CN" w:bidi="ar-SA"/>
          <w:rFonts w:ascii="仿宋" w:eastAsia="仿宋" w:hAnsi="仿宋"/>
        </w:rPr>
        <w:t xml:space="preserve">操作</w:t>
      </w:r>
      <w:r w:rsidR="009b2285" w:rsidRPr="00ce42e7">
        <w:rPr>
          <w:rStyle w:val="NormalCharacter"/>
          <w:szCs w:val="28"/>
          <w:sz w:val="28"/>
          <w:kern w:val="2"/>
          <w:lang w:val="en-US" w:eastAsia="zh-CN" w:bidi="ar-SA"/>
          <w:rFonts w:ascii="仿宋" w:eastAsia="仿宋" w:hAnsi="仿宋"/>
        </w:rPr>
        <w:t xml:space="preserve">完毕”。</w:t>
      </w:r>
    </w:p>
    <w:p w:rsidP="00773f43">
      <w:pPr>
        <w:pStyle w:val="Normal"/>
        <w:rPr>
          <w:rStyle w:val="NormalCharacter"/>
          <w:b/>
          <w:szCs w:val="28"/>
          <w:sz w:val="28"/>
          <w:kern w:val="2"/>
          <w:lang w:val="en-US" w:eastAsia="zh-CN" w:bidi="ar-SA"/>
          <w:rFonts w:ascii="仿宋" w:eastAsia="仿宋" w:hAnsi="仿宋"/>
          <w:color w:val="000000"/>
        </w:rPr>
        <w:tabs>
          <w:tab w:leader="none" w:val="left" w:pos="525"/>
        </w:tabs>
        <w:snapToGrid w:val="0"/>
        <w:ind w:firstLine="422" w:firstLineChars="150"/>
        <w:spacing w:line="560" w:lineRule="exact"/>
        <w:jc w:val="both"/>
        <w:textAlignment w:val="baseline"/>
      </w:pPr>
      <w:r w:rsidR="00b9610c" w:rsidRPr="00ce42e7">
        <w:rPr>
          <w:rStyle w:val="NormalCharacter"/>
          <w:b/>
          <w:szCs w:val="28"/>
          <w:sz w:val="28"/>
          <w:kern w:val="2"/>
          <w:lang w:val="en-US" w:eastAsia="zh-CN" w:bidi="ar-SA"/>
          <w:rFonts w:ascii="仿宋" w:eastAsia="仿宋" w:hAnsi="仿宋"/>
          <w:color w:val="000000"/>
        </w:rPr>
        <w:t xml:space="preserve">  </w:t>
      </w:r>
      <w:r w:rsidR="006237e2" w:rsidRPr="00ce42e7">
        <w:rPr>
          <w:rStyle w:val="NormalCharacter"/>
          <w:b/>
          <w:szCs w:val="28"/>
          <w:sz w:val="28"/>
          <w:kern w:val="2"/>
          <w:lang w:val="en-US" w:eastAsia="zh-CN" w:bidi="ar-SA"/>
          <w:rFonts w:ascii="仿宋" w:eastAsia="仿宋" w:hAnsi="仿宋"/>
          <w:color w:val="000000"/>
        </w:rPr>
        <w:t xml:space="preserve">2、</w:t>
      </w:r>
      <w:r w:rsidR="00b9610c" w:rsidRPr="00ce42e7">
        <w:rPr>
          <w:rStyle w:val="NormalCharacter"/>
          <w:b/>
          <w:szCs w:val="28"/>
          <w:sz w:val="28"/>
          <w:kern w:val="2"/>
          <w:lang w:val="en-US" w:eastAsia="zh-CN" w:bidi="ar-SA"/>
          <w:rFonts w:ascii="仿宋" w:eastAsia="仿宋" w:hAnsi="仿宋"/>
          <w:color w:val="000000"/>
        </w:rPr>
        <w:t xml:space="preserve">前厅接待服务</w:t>
      </w:r>
      <w:r w:rsidR="006237e2" w:rsidRPr="00ce42e7">
        <w:rPr>
          <w:rStyle w:val="NormalCharacter"/>
          <w:b/>
          <w:szCs w:val="28"/>
          <w:sz w:val="28"/>
          <w:kern w:val="2"/>
          <w:lang w:val="en-US" w:eastAsia="zh-CN" w:bidi="ar-SA"/>
          <w:rFonts w:ascii="仿宋" w:eastAsia="仿宋" w:hAnsi="仿宋"/>
          <w:color w:val="000000"/>
        </w:rPr>
        <w:t xml:space="preserve">口试内容</w:t>
      </w:r>
      <w:r w:rsidR="00b9610c" w:rsidRPr="00ce42e7">
        <w:rPr>
          <w:rStyle w:val="NormalCharacter"/>
          <w:b/>
          <w:szCs w:val="28"/>
          <w:sz w:val="28"/>
          <w:kern w:val="2"/>
          <w:lang w:val="en-US" w:eastAsia="zh-CN" w:bidi="ar-SA"/>
          <w:rFonts w:ascii="仿宋" w:eastAsia="仿宋" w:hAnsi="仿宋"/>
          <w:color w:val="000000"/>
        </w:rPr>
        <w:t xml:space="preserve">：</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ind w:firstLine="660"/>
        <w:spacing w:line="560" w:lineRule="exact"/>
        <w:jc w:val="both"/>
        <w:textAlignment w:val="baseline"/>
      </w:pPr>
      <w:r w:rsidR="006237e2" w:rsidRPr="00ce42e7">
        <w:rPr>
          <w:rStyle w:val="NormalCharacter"/>
          <w:szCs w:val="28"/>
          <w:sz w:val="28"/>
          <w:kern w:val="2"/>
          <w:lang w:val="en-US" w:eastAsia="zh-CN" w:bidi="ar-SA"/>
          <w:rFonts w:ascii="仿宋" w:eastAsia="仿宋" w:hAnsi="仿宋"/>
          <w:color w:val="000000"/>
        </w:rPr>
        <w:t xml:space="preserve">（1）</w:t>
      </w:r>
      <w:r w:rsidR="00b9610c" w:rsidRPr="00ce42e7">
        <w:rPr>
          <w:rStyle w:val="NormalCharacter"/>
          <w:szCs w:val="28"/>
          <w:sz w:val="28"/>
          <w:kern w:val="2"/>
          <w:lang w:val="en-US" w:eastAsia="zh-CN" w:bidi="ar-SA"/>
          <w:rFonts w:ascii="仿宋" w:eastAsia="仿宋" w:hAnsi="仿宋"/>
          <w:color w:val="000000"/>
        </w:rPr>
        <w:t xml:space="preserve">、入住接待办理：包括从客人抵达酒店到办理入住手续前的接待服务程序、办理入住手续过程中的接待程序和客人办理离店手续过程中的服务程序以及应变能力等内容，时间为20分钟。</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以角色扮演方式，根据酒店的规定和流程，熟练办理客人入住登记，包括：分配房间，证件扫描、制发房卡，行李运送，收取押金、文件复印归档，提供相关信息咨询和服务等，以及客人结账退房程序，提前支付预付定金的和客人退款处理，正确的计算销售税额，现金或外币兑换，打印账单等，与客人对话并完成任务。</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6237e2" w:rsidRPr="00ce42e7">
        <w:rPr>
          <w:rStyle w:val="NormalCharacter"/>
          <w:szCs w:val="28"/>
          <w:sz w:val="28"/>
          <w:kern w:val="2"/>
          <w:lang w:val="en-US" w:eastAsia="zh-CN" w:bidi="ar-SA"/>
          <w:rFonts w:ascii="仿宋" w:eastAsia="仿宋" w:hAnsi="仿宋"/>
          <w:color w:val="000000"/>
        </w:rPr>
        <w:t xml:space="preserve">（2）</w:t>
      </w:r>
      <w:r w:rsidR="006a2181" w:rsidRPr="00ce42e7">
        <w:rPr>
          <w:rStyle w:val="NormalCharacter"/>
          <w:szCs w:val="28"/>
          <w:sz w:val="28"/>
          <w:kern w:val="2"/>
          <w:lang w:val="en-US" w:eastAsia="zh-CN" w:bidi="ar-SA"/>
          <w:rFonts w:ascii="仿宋" w:eastAsia="仿宋" w:hAnsi="仿宋"/>
          <w:color w:val="000000"/>
        </w:rPr>
        <w:t xml:space="preserve">、岗位技能</w:t>
      </w:r>
      <w:r w:rsidR="00b9610c" w:rsidRPr="00ce42e7">
        <w:rPr>
          <w:rStyle w:val="NormalCharacter"/>
          <w:szCs w:val="28"/>
          <w:sz w:val="28"/>
          <w:kern w:val="2"/>
          <w:lang w:val="en-US" w:eastAsia="zh-CN" w:bidi="ar-SA"/>
          <w:rFonts w:ascii="仿宋" w:eastAsia="仿宋" w:hAnsi="仿宋"/>
          <w:color w:val="000000"/>
        </w:rPr>
        <w:t xml:space="preserve">：选手在</w:t>
      </w:r>
      <w:r w:rsidR="006237e2" w:rsidRPr="00ce42e7">
        <w:rPr>
          <w:rStyle w:val="NormalCharacter"/>
          <w:szCs w:val="28"/>
          <w:sz w:val="28"/>
          <w:kern w:val="2"/>
          <w:lang w:val="en-US" w:eastAsia="zh-CN" w:bidi="ar-SA"/>
          <w:rFonts w:ascii="仿宋" w:eastAsia="仿宋" w:hAnsi="仿宋"/>
          <w:color w:val="000000"/>
        </w:rPr>
        <w:t xml:space="preserve">1</w:t>
      </w:r>
      <w:r w:rsidR="00b9610c" w:rsidRPr="00ce42e7">
        <w:rPr>
          <w:rStyle w:val="NormalCharacter"/>
          <w:szCs w:val="28"/>
          <w:sz w:val="28"/>
          <w:kern w:val="2"/>
          <w:lang w:val="en-US" w:eastAsia="zh-CN" w:bidi="ar-SA"/>
          <w:rFonts w:ascii="仿宋" w:eastAsia="仿宋" w:hAnsi="仿宋"/>
          <w:color w:val="000000"/>
        </w:rPr>
        <w:t xml:space="preserve">5分钟内完成以下解答（</w:t>
      </w:r>
      <w:r w:rsidR="003e0646" w:rsidRPr="00ce42e7">
        <w:rPr>
          <w:rStyle w:val="NormalCharacter"/>
          <w:szCs w:val="28"/>
          <w:sz w:val="28"/>
          <w:kern w:val="2"/>
          <w:lang w:val="en-US" w:eastAsia="zh-CN" w:bidi="ar-SA"/>
          <w:rFonts w:ascii="仿宋" w:eastAsia="仿宋" w:hAnsi="仿宋"/>
          <w:color w:val="000000"/>
        </w:rPr>
        <w:t xml:space="preserve">六</w:t>
      </w:r>
      <w:r w:rsidR="00b9610c" w:rsidRPr="00ce42e7">
        <w:rPr>
          <w:rStyle w:val="NormalCharacter"/>
          <w:szCs w:val="28"/>
          <w:sz w:val="28"/>
          <w:kern w:val="2"/>
          <w:lang w:val="en-US" w:eastAsia="zh-CN" w:bidi="ar-SA"/>
          <w:rFonts w:ascii="仿宋" w:eastAsia="仿宋" w:hAnsi="仿宋"/>
          <w:color w:val="000000"/>
        </w:rPr>
        <w:t xml:space="preserve">选</w:t>
      </w:r>
      <w:r w:rsidR="006237e2" w:rsidRPr="00ce42e7">
        <w:rPr>
          <w:rStyle w:val="NormalCharacter"/>
          <w:szCs w:val="28"/>
          <w:sz w:val="28"/>
          <w:kern w:val="2"/>
          <w:lang w:val="en-US" w:eastAsia="zh-CN" w:bidi="ar-SA"/>
          <w:rFonts w:ascii="仿宋" w:eastAsia="仿宋" w:hAnsi="仿宋"/>
          <w:color w:val="000000"/>
        </w:rPr>
        <w:t xml:space="preserve">三</w:t>
      </w:r>
      <w:r w:rsidR="00b9610c" w:rsidRPr="00ce42e7">
        <w:rPr>
          <w:rStyle w:val="NormalCharacter"/>
          <w:szCs w:val="28"/>
          <w:sz w:val="28"/>
          <w:kern w:val="2"/>
          <w:lang w:val="en-US" w:eastAsia="zh-CN" w:bidi="ar-SA"/>
          <w:rFonts w:ascii="仿宋" w:eastAsia="仿宋" w:hAnsi="仿宋"/>
          <w:color w:val="000000"/>
        </w:rPr>
        <w:t xml:space="preserve">）：</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酒店介绍</w:t>
      </w:r>
      <w:r w:rsidR="00b9610c" w:rsidRPr="00ce42e7">
        <w:rPr>
          <w:rStyle w:val="NormalCharacter"/>
          <w:szCs w:val="28"/>
          <w:sz w:val="28"/>
          <w:kern w:val="2"/>
          <w:lang w:val="en-US" w:eastAsia="zh-CN" w:bidi="ar-SA"/>
          <w:rFonts w:ascii="仿宋" w:eastAsia="仿宋" w:hAnsi="仿宋"/>
          <w:color w:val="000000"/>
        </w:rPr>
        <w:t xml:space="preserve">：请介绍您酒店的服务设施（功能）且运用实例，着重说明如何利用这些服务设施（功能）来帮助您促销房间提高房价，为酒店争创营收？并请阐述前台对客服务的具体程序有哪些？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处理投诉</w:t>
      </w:r>
      <w:r w:rsidR="00b9610c" w:rsidRPr="00ce42e7">
        <w:rPr>
          <w:rStyle w:val="NormalCharacter"/>
          <w:szCs w:val="28"/>
          <w:sz w:val="28"/>
          <w:kern w:val="2"/>
          <w:lang w:val="en-US" w:eastAsia="zh-CN" w:bidi="ar-SA"/>
          <w:rFonts w:ascii="仿宋" w:eastAsia="仿宋" w:hAnsi="仿宋"/>
          <w:color w:val="000000"/>
        </w:rPr>
        <w:t xml:space="preserve">：当一位美国客人投诉前台接待员在为她办理入住登记时，去接听其他电话，也没有向她道歉，认为是一种怠慢的态度，您认为客人说得对不对？运用实例说明应该怎样做才合理？并请阐述处理客人投诉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客房预订</w:t>
      </w:r>
      <w:r w:rsidR="00b9610c" w:rsidRPr="00ce42e7">
        <w:rPr>
          <w:rStyle w:val="NormalCharacter"/>
          <w:szCs w:val="28"/>
          <w:sz w:val="28"/>
          <w:kern w:val="2"/>
          <w:lang w:val="en-US" w:eastAsia="zh-CN" w:bidi="ar-SA"/>
          <w:rFonts w:ascii="仿宋" w:eastAsia="仿宋" w:hAnsi="仿宋"/>
          <w:color w:val="000000"/>
        </w:rPr>
        <w:t xml:space="preserve">：某月一个星期六下午5：00，您酒店的客房出租率约达到100％，大部分客人已抵达，还有6个保证类预订客人和3个非保证类客人尚未抵达，此时一位宾客跟您说他已经预订了房间，然后您无法找到他的预订记录而该客人也没有确认号，在这种情形下，您应采取什么具体措施？并请阐述客房预订的主要形式有哪几种？</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spacing w:line="560" w:lineRule="exact"/>
        <w:jc w:val="both"/>
        <w:textAlignment w:val="baseline"/>
      </w:pPr>
      <w:r w:rsidR="00b9610c" w:rsidRPr="00ce42e7">
        <w:rPr>
          <w:rStyle w:val="NormalCharacter"/>
          <w:szCs w:val="28"/>
          <w:sz w:val="28"/>
          <w:kern w:val="2"/>
          <w:lang w:val="en-US" w:eastAsia="zh-CN" w:bidi="ar-SA"/>
          <w:rFonts w:ascii="仿宋" w:eastAsia="仿宋" w:hAnsi="仿宋"/>
          <w:color w:val="000000"/>
        </w:rPr>
        <w:t xml:space="preserve">    </w:t>
      </w:r>
      <w:r w:rsidR="00b9610c" w:rsidRPr="00ce42e7">
        <w:rPr>
          <w:rStyle w:val="NormalCharacter"/>
          <w:b/>
          <w:szCs w:val="28"/>
          <w:sz w:val="28"/>
          <w:kern w:val="2"/>
          <w:lang w:val="en-US" w:eastAsia="zh-CN" w:bidi="ar-SA"/>
          <w:rFonts w:ascii="仿宋" w:eastAsia="仿宋" w:hAnsi="仿宋"/>
          <w:color w:val="000000"/>
        </w:rPr>
        <w:t xml:space="preserve">结帐服务：</w:t>
      </w:r>
      <w:r w:rsidR="00b9610c" w:rsidRPr="00ce42e7">
        <w:rPr>
          <w:rStyle w:val="NormalCharacter"/>
          <w:szCs w:val="28"/>
          <w:sz w:val="28"/>
          <w:kern w:val="2"/>
          <w:lang w:val="en-US" w:eastAsia="zh-CN" w:bidi="ar-SA"/>
          <w:rFonts w:ascii="仿宋" w:eastAsia="仿宋" w:hAnsi="仿宋"/>
          <w:color w:val="000000"/>
        </w:rPr>
        <w:t xml:space="preserve">一位客人在您酒店入住退房时使用了快速结帐服务，事后当他收到了信用卡帐单比他快速结帐的帐单的费用要高，造成这种情况的原因是什么？此种情况称作什么帐项？并请阐述客人结帐时的具体程序有哪些？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ind w:firstLine="645"/>
        <w:spacing w:line="560" w:lineRule="exact"/>
        <w:jc w:val="both"/>
        <w:textAlignment w:val="baseline"/>
      </w:pPr>
      <w:r w:rsidR="00b9610c" w:rsidRPr="00ce42e7">
        <w:rPr>
          <w:rStyle w:val="NormalCharacter"/>
          <w:b/>
          <w:szCs w:val="28"/>
          <w:sz w:val="28"/>
          <w:kern w:val="2"/>
          <w:lang w:val="en-US" w:eastAsia="zh-CN" w:bidi="ar-SA"/>
          <w:rFonts w:ascii="仿宋" w:eastAsia="仿宋" w:hAnsi="仿宋"/>
          <w:color w:val="000000"/>
        </w:rPr>
        <w:t xml:space="preserve">客史收集：</w:t>
      </w:r>
      <w:r w:rsidR="00b9610c" w:rsidRPr="00ce42e7">
        <w:rPr>
          <w:rStyle w:val="NormalCharacter"/>
          <w:szCs w:val="28"/>
          <w:sz w:val="28"/>
          <w:kern w:val="2"/>
          <w:lang w:val="en-US" w:eastAsia="zh-CN" w:bidi="ar-SA"/>
          <w:rFonts w:ascii="仿宋" w:eastAsia="仿宋" w:hAnsi="仿宋"/>
          <w:color w:val="000000"/>
        </w:rPr>
        <w:t xml:space="preserve">一天某公司总经理张先生来到酒店总台办理退房手续，等手续全部办完后，总台接待员请张先生填写一种特别的表格，回答有关他的配偶、子女的姓名、生日及喜爱的房间种类。请问酒店收集这些信息的用途是什么？对酒店有什么帮助呢？并请阐述酒店客史档案收集的具体程序有哪些？</w:t>
      </w:r>
    </w:p>
    <w:p w:rsidP="00773f43">
      <w:pPr>
        <w:pStyle w:val="Normal"/>
        <w:rPr>
          <w:rStyle w:val="NormalCharacter"/>
          <w:szCs w:val="28"/>
          <w:sz w:val="28"/>
          <w:kern w:val="2"/>
          <w:lang w:val="en-US" w:eastAsia="zh-CN" w:bidi="ar-SA"/>
          <w:rFonts w:ascii="仿宋" w:eastAsia="仿宋" w:hAnsi="仿宋"/>
          <w:color w:val="000000"/>
        </w:rPr>
        <w:tabs>
          <w:tab w:leader="none" w:val="left" w:pos="525"/>
        </w:tabs>
        <w:snapToGrid w:val="0"/>
        <w:ind w:firstLine="645"/>
        <w:spacing w:line="560" w:lineRule="exact"/>
        <w:jc w:val="both"/>
        <w:textAlignment w:val="baseline"/>
      </w:pPr>
      <w:r w:rsidR="001f3f2d" w:rsidRPr="00ce42e7">
        <w:rPr>
          <w:rStyle w:val="NormalCharacter"/>
          <w:b/>
          <w:szCs w:val="28"/>
          <w:sz w:val="28"/>
          <w:kern w:val="2"/>
          <w:lang w:val="en-US" w:eastAsia="zh-CN" w:bidi="ar-SA"/>
          <w:rFonts w:ascii="仿宋" w:eastAsia="仿宋" w:hAnsi="仿宋"/>
          <w:color w:val="000000"/>
        </w:rPr>
        <w:t xml:space="preserve">文化</w:t>
      </w:r>
      <w:r w:rsidR="003e0646" w:rsidRPr="00ce42e7">
        <w:rPr>
          <w:rStyle w:val="NormalCharacter"/>
          <w:b/>
          <w:szCs w:val="28"/>
          <w:sz w:val="28"/>
          <w:kern w:val="2"/>
          <w:lang w:val="en-US" w:eastAsia="zh-CN" w:bidi="ar-SA"/>
          <w:rFonts w:ascii="仿宋" w:eastAsia="仿宋" w:hAnsi="仿宋"/>
          <w:color w:val="000000"/>
        </w:rPr>
        <w:t xml:space="preserve">旅游推介：</w:t>
      </w:r>
      <w:r w:rsidR="003e0646" w:rsidRPr="00ce42e7">
        <w:rPr>
          <w:rStyle w:val="NormalCharacter"/>
          <w:szCs w:val="28"/>
          <w:sz w:val="28"/>
          <w:kern w:val="2"/>
          <w:lang w:val="en-US" w:eastAsia="zh-CN" w:bidi="ar-SA"/>
          <w:rFonts w:ascii="仿宋" w:eastAsia="仿宋" w:hAnsi="仿宋"/>
          <w:color w:val="000000"/>
        </w:rPr>
        <w:t xml:space="preserve">选手根据组委会现场提供的乐清</w:t>
      </w:r>
      <w:r w:rsidR="001f3f2d">
        <w:rPr>
          <w:rStyle w:val="NormalCharacter"/>
          <w:szCs w:val="28"/>
          <w:sz w:val="28"/>
          <w:kern w:val="2"/>
          <w:lang w:val="en-US" w:eastAsia="zh-CN" w:bidi="ar-SA"/>
          <w:rFonts w:ascii="仿宋" w:eastAsia="仿宋" w:hAnsi="仿宋"/>
          <w:color w:val="000000"/>
        </w:rPr>
        <w:t xml:space="preserve">市</w:t>
      </w:r>
      <w:r w:rsidR="003e0646" w:rsidRPr="00ce42e7">
        <w:rPr>
          <w:rStyle w:val="NormalCharacter"/>
          <w:szCs w:val="28"/>
          <w:sz w:val="28"/>
          <w:kern w:val="2"/>
          <w:lang w:val="en-US" w:eastAsia="zh-CN" w:bidi="ar-SA"/>
          <w:rFonts w:ascii="仿宋" w:eastAsia="仿宋" w:hAnsi="仿宋"/>
          <w:color w:val="000000"/>
        </w:rPr>
        <w:t xml:space="preserve">境内知名旅游图片及背景资料，可根据当地的文化、历史、旅游、美食及文化传统等方面进行讲解，通过故事讲述或实际体验进行推介，让游客更好的了解乐清当地文化。推介讲解能结合当地基本文化或酒店设计的营销方案，能从酒店产品营销和顾客服务环节体现自身营销的周到和细致，凸显地域特色。</w:t>
      </w:r>
    </w:p>
    <w:p w:rsidP="00773f43">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3b7bbc" w:rsidRPr="00ce42e7">
        <w:rPr>
          <w:rStyle w:val="NormalCharacter"/>
          <w:b/>
          <w:szCs w:val="28"/>
          <w:sz w:val="28"/>
          <w:kern w:val="2"/>
          <w:lang w:val="en-US" w:eastAsia="zh-CN" w:bidi="ar-SA"/>
          <w:rFonts w:ascii="仿宋" w:eastAsia="仿宋" w:hAnsi="仿宋"/>
        </w:rPr>
        <w:t xml:space="preserve">3.竞赛评分标准</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3b7bbc" w:rsidRPr="00ce42e7">
        <w:rPr>
          <w:rStyle w:val="NormalCharacter"/>
          <w:szCs w:val="28"/>
          <w:sz w:val="28"/>
          <w:kern w:val="2"/>
          <w:lang w:val="en-US" w:eastAsia="zh-CN" w:bidi="ar-SA"/>
          <w:rFonts w:ascii="仿宋" w:eastAsia="仿宋" w:hAnsi="仿宋"/>
        </w:rPr>
        <w:t xml:space="preserve">（1）</w:t>
      </w:r>
      <w:r w:rsidR="003b7bbc" w:rsidRPr="00ce42e7">
        <w:rPr>
          <w:rStyle w:val="NormalCharacter"/>
          <w:szCs w:val="28"/>
          <w:sz w:val="28"/>
          <w:kern w:val="2"/>
          <w:lang w:val="en-US" w:eastAsia="zh-CN" w:bidi="ar-SA"/>
          <w:rFonts w:ascii="仿宋" w:eastAsia="仿宋" w:hAnsi="仿宋"/>
        </w:rPr>
        <w:t xml:space="preserve">“</w:t>
      </w:r>
      <w:r w:rsidR="003b7bbc" w:rsidRPr="00ce42e7">
        <w:rPr>
          <w:rStyle w:val="NormalCharacter"/>
          <w:szCs w:val="28"/>
          <w:sz w:val="28"/>
          <w:kern w:val="2"/>
          <w:lang w:val="en-US" w:eastAsia="zh-CN" w:bidi="ar-SA"/>
          <w:rFonts w:ascii="仿宋" w:eastAsia="仿宋" w:hAnsi="仿宋"/>
        </w:rPr>
        <w:t xml:space="preserve">仪容仪表</w:t>
      </w:r>
      <w:r w:rsidR="003b7bbc" w:rsidRPr="00ce42e7">
        <w:rPr>
          <w:rStyle w:val="NormalCharacter"/>
          <w:szCs w:val="28"/>
          <w:sz w:val="28"/>
          <w:kern w:val="2"/>
          <w:lang w:val="en-US" w:eastAsia="zh-CN" w:bidi="ar-SA"/>
          <w:rFonts w:ascii="仿宋" w:eastAsia="仿宋" w:hAnsi="仿宋"/>
        </w:rPr>
        <w:t xml:space="preserve">”</w:t>
      </w:r>
      <w:r w:rsidR="003b7bbc" w:rsidRPr="00ce42e7">
        <w:rPr>
          <w:rStyle w:val="NormalCharacter"/>
          <w:szCs w:val="28"/>
          <w:sz w:val="28"/>
          <w:kern w:val="2"/>
          <w:lang w:val="en-US" w:eastAsia="zh-CN" w:bidi="ar-SA"/>
          <w:rFonts w:ascii="仿宋" w:eastAsia="仿宋" w:hAnsi="仿宋"/>
        </w:rPr>
        <w:t xml:space="preserve">评分标准（与客房服务项目相同）</w:t>
      </w:r>
    </w:p>
    <w:p w:rsidP="00773f43">
      <w:pPr>
        <w:pStyle w:val="Normal"/>
        <w:rPr>
          <w:rStyle w:val="NormalCharacter"/>
          <w:szCs w:val="28"/>
          <w:sz w:val="28"/>
          <w:kern w:val="2"/>
          <w:lang w:val="en-US" w:eastAsia="zh-CN" w:bidi="ar-SA"/>
          <w:rFonts w:ascii="仿宋" w:eastAsia="仿宋" w:hAnsi="仿宋"/>
        </w:rPr>
        <w:ind w:firstLine="560" w:firstLineChars="200"/>
        <w:spacing w:line="560" w:lineRule="exact"/>
        <w:jc w:val="both"/>
        <w:textAlignment w:val="baseline"/>
      </w:pPr>
      <w:r w:rsidR="00673c39" w:rsidRPr="00ce42e7">
        <w:rPr>
          <w:rStyle w:val="NormalCharacter"/>
          <w:szCs w:val="28"/>
          <w:sz w:val="28"/>
          <w:kern w:val="2"/>
          <w:lang w:val="en-US" w:eastAsia="zh-CN" w:bidi="ar-SA"/>
          <w:rFonts w:ascii="仿宋" w:eastAsia="仿宋" w:hAnsi="仿宋"/>
        </w:rPr>
        <w:t xml:space="preserve">（2）前厅服务评分标准</w:t>
      </w:r>
    </w:p>
    <w:tbl>
      <w:tblPr>
        <w:tblW w:type="dxa" w:w="8522"/>
        <w:tblLook w:val="04a0"/>
        <w:tblBorders>
          <w:top w:space="0" w:color="000000" w:val="single" w:sz="12"/>
          <w:left w:space="0" w:color="000000" w:val="single" w:sz="12"/>
          <w:bottom w:space="0" w:color="000000" w:val="single" w:sz="12"/>
          <w:right w:space="0" w:color="000000" w:val="single" w:sz="12"/>
          <w:insideH w:space="0" w:color="000000" w:val="single" w:sz="6"/>
          <w:insideV w:space="0" w:color="000000" w:val="single" w:sz="6"/>
        </w:tblBorders>
        <w:tblLayout w:type="auto"/>
        <w:tblCellMar>
          <w:left w:w="108" w:type="dxa"/>
          <w:right w:w="108" w:type="dxa"/>
        </w:tblCellMar>
      </w:tblPr>
      <w:tblGrid/>
      <w:tr>
        <w:trPr>
          <w:wAfter w:w="0" w:type="dxa"/>
        </w:trPr>
        <w:tc>
          <w:tcPr>
            <w:textDirection w:val="lrTb"/>
            <w:vAlign w:val="center"/>
            <w:shd w:color="auto" w:val="clear" w:fill="D9D9D9"/>
            <w:tcW w:type="dxa" w:w="1590"/>
            <w:tcBorders>
              <w:top w:space="0" w:color="000000" w:val="single" w:sz="12"/>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项  目</w:t>
            </w:r>
          </w:p>
        </w:tc>
        <w:tc>
          <w:tcPr>
            <w:textDirection w:val="lrTb"/>
            <w:vAlign w:val="center"/>
            <w:shd w:color="auto" w:val="clear" w:fill="D9D9D9"/>
            <w:tcW w:type="dxa" w:w="3971"/>
            <w:tcBorders>
              <w:top w:space="0" w:color="000000" w:val="single" w:sz="12"/>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考 核 要 求</w:t>
            </w:r>
          </w:p>
        </w:tc>
        <w:tc>
          <w:tcPr>
            <w:textDirection w:val="lrTb"/>
            <w:vAlign w:val="center"/>
            <w:shd w:color="auto" w:val="clear" w:fill="D9D9D9"/>
            <w:tcW w:type="dxa" w:w="995"/>
            <w:tcBorders>
              <w:top w:space="0" w:color="000000" w:val="single" w:sz="12"/>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配分</w:t>
            </w:r>
          </w:p>
        </w:tc>
        <w:tc>
          <w:tcPr>
            <w:textDirection w:val="lrTb"/>
            <w:vAlign w:val="center"/>
            <w:shd w:color="auto" w:val="clear" w:fill="D9D9D9"/>
            <w:tcW w:type="dxa" w:w="993"/>
            <w:tcBorders>
              <w:top w:space="0" w:color="000000" w:val="single" w:sz="12"/>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扣分</w:t>
            </w:r>
          </w:p>
        </w:tc>
        <w:tc>
          <w:tcPr>
            <w:textDirection w:val="lrTb"/>
            <w:vAlign w:val="center"/>
            <w:shd w:color="auto" w:val="clear" w:fill="D9D9D9"/>
            <w:tcW w:type="dxa" w:w="973"/>
            <w:tcBorders>
              <w:top w:space="0" w:color="000000" w:val="single" w:sz="12"/>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得分</w:t>
            </w:r>
          </w:p>
        </w:tc>
      </w:tr>
      <w:tr>
        <w:trPr>
          <w:wAfter w:w="0" w:type="dxa"/>
          <w:trHeight w:val="464" w:hRule="atLeast"/>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前厅业务</w:t>
            </w:r>
          </w:p>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w:t>
            </w:r>
            <w:r w:rsidR="001929d6" w:rsidRPr="00ce42e7">
              <w:rPr>
                <w:rStyle w:val="NormalCharacter"/>
                <w:szCs w:val="24"/>
                <w:sz w:val="24"/>
                <w:kern w:val="0"/>
                <w:lang w:val="en-US" w:eastAsia="zh-CN" w:bidi="ar-SA"/>
                <w:rFonts w:ascii="仿宋" w:eastAsia="仿宋" w:hAnsi="仿宋"/>
              </w:rPr>
              <w:t xml:space="preserve">2</w:t>
            </w:r>
            <w:r w:rsidR="003b7bbc" w:rsidRPr="00ce42e7">
              <w:rPr>
                <w:rStyle w:val="NormalCharacter"/>
                <w:szCs w:val="24"/>
                <w:sz w:val="24"/>
                <w:kern w:val="0"/>
                <w:lang w:val="en-US" w:eastAsia="zh-CN" w:bidi="ar-SA"/>
                <w:rFonts w:ascii="仿宋" w:eastAsia="仿宋" w:hAnsi="仿宋"/>
              </w:rPr>
              <w:t xml:space="preserve">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1、内容准确。</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10</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2、语言表达能力较强，语言流畅。</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3、理解力、灵活应变能力强。</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前厅问询</w:t>
            </w:r>
          </w:p>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w:t>
            </w:r>
            <w:r w:rsidR="001929d6" w:rsidRPr="00ce42e7">
              <w:rPr>
                <w:rStyle w:val="NormalCharacter"/>
                <w:szCs w:val="24"/>
                <w:sz w:val="24"/>
                <w:kern w:val="0"/>
                <w:lang w:val="en-US" w:eastAsia="zh-CN" w:bidi="ar-SA"/>
                <w:rFonts w:ascii="仿宋" w:eastAsia="仿宋" w:hAnsi="仿宋"/>
              </w:rPr>
              <w:t xml:space="preserve">2</w:t>
            </w:r>
            <w:r w:rsidR="003b7bbc" w:rsidRPr="00ce42e7">
              <w:rPr>
                <w:rStyle w:val="NormalCharacter"/>
                <w:szCs w:val="24"/>
                <w:sz w:val="24"/>
                <w:kern w:val="0"/>
                <w:lang w:val="en-US" w:eastAsia="zh-CN" w:bidi="ar-SA"/>
                <w:rFonts w:ascii="仿宋" w:eastAsia="仿宋" w:hAnsi="仿宋"/>
              </w:rPr>
              <w:t xml:space="preserve">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1、内容准确。</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10</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2、语言表达能力较强，语言流畅。</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3、理解力、灵活应变能力强。</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投诉</w:t>
            </w:r>
            <w:r w:rsidR="003b7bbc" w:rsidRPr="00ce42e7">
              <w:rPr>
                <w:rStyle w:val="NormalCharacter"/>
                <w:szCs w:val="24"/>
                <w:sz w:val="24"/>
                <w:kern w:val="0"/>
                <w:lang w:val="en-US" w:eastAsia="zh-CN" w:bidi="ar-SA"/>
                <w:rFonts w:ascii="仿宋" w:eastAsia="仿宋" w:hAnsi="仿宋"/>
              </w:rPr>
              <w:t xml:space="preserve">处理</w:t>
            </w:r>
          </w:p>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w:t>
            </w:r>
            <w:r w:rsidR="001929d6" w:rsidRPr="00ce42e7">
              <w:rPr>
                <w:rStyle w:val="NormalCharacter"/>
                <w:szCs w:val="24"/>
                <w:sz w:val="24"/>
                <w:kern w:val="0"/>
                <w:lang w:val="en-US" w:eastAsia="zh-CN" w:bidi="ar-SA"/>
                <w:rFonts w:ascii="仿宋" w:eastAsia="仿宋" w:hAnsi="仿宋"/>
              </w:rPr>
              <w:t xml:space="preserve">2</w:t>
            </w:r>
            <w:r w:rsidR="003b7bbc" w:rsidRPr="00ce42e7">
              <w:rPr>
                <w:rStyle w:val="NormalCharacter"/>
                <w:szCs w:val="24"/>
                <w:sz w:val="24"/>
                <w:kern w:val="0"/>
                <w:lang w:val="en-US" w:eastAsia="zh-CN" w:bidi="ar-SA"/>
                <w:rFonts w:ascii="仿宋" w:eastAsia="仿宋" w:hAnsi="仿宋"/>
              </w:rPr>
              <w:t xml:space="preserve">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1、内容准确。</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10</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2</w:t>
            </w:r>
            <w:r w:rsidR="001f3f2d">
              <w:rPr>
                <w:rStyle w:val="NormalCharacter"/>
                <w:szCs w:val="24"/>
                <w:sz w:val="24"/>
                <w:kern w:val="0"/>
                <w:lang w:val="en-US" w:eastAsia="zh-CN" w:bidi="ar-SA"/>
                <w:rFonts w:ascii="仿宋" w:eastAsia="仿宋" w:hAnsi="仿宋"/>
              </w:rPr>
              <w:t xml:space="preserve">、表达语言流畅、态度诚恳</w:t>
            </w:r>
            <w:r w:rsidR="003b7bbc" w:rsidRPr="00ce42e7">
              <w:rPr>
                <w:rStyle w:val="NormalCharacter"/>
                <w:szCs w:val="24"/>
                <w:sz w:val="24"/>
                <w:kern w:val="0"/>
                <w:lang w:val="en-US" w:eastAsia="zh-CN" w:bidi="ar-SA"/>
                <w:rFonts w:ascii="仿宋" w:eastAsia="仿宋" w:hAnsi="仿宋"/>
              </w:rPr>
              <w:t xml:space="preserve">。</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cantSplit/>
        </w:trPr>
        <w:tc>
          <w:tcPr>
            <w:textDirection w:val="lrTb"/>
            <w:vMerge w:val="continue"/>
            <w:vAlign w:val="top"/>
            <w:tcW w:type="dxa" w:w="1590"/>
            <w:tcBorders>
              <w:top w:space="0" w:color="000000" w:val="single" w:sz="6"/>
              <w:left w:space="0" w:color="000000" w:val="single" w:sz="12"/>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r w:rsidR="003b7bbc" w:rsidRPr="00ce42e7">
              <w:rPr>
                <w:rStyle w:val="NormalCharacter"/>
                <w:szCs w:val="24"/>
                <w:sz w:val="24"/>
                <w:kern w:val="0"/>
                <w:lang w:val="en-US" w:eastAsia="zh-CN" w:bidi="ar-SA"/>
                <w:rFonts w:ascii="仿宋" w:eastAsia="仿宋" w:hAnsi="仿宋"/>
              </w:rPr>
              <w:t xml:space="preserve">3、理解力、灵活应变能力强。</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center"/>
              <w:textAlignment w:val="baseline"/>
            </w:pPr>
            <w:r w:rsidR="003b7bbc" w:rsidRPr="00ce42e7">
              <w:rPr>
                <w:rStyle w:val="NormalCharacter"/>
                <w:szCs w:val="24"/>
                <w:sz w:val="24"/>
                <w:kern w:val="0"/>
                <w:lang w:val="en-US" w:eastAsia="zh-CN" w:bidi="ar-SA"/>
                <w:rFonts w:ascii="仿宋" w:eastAsia="仿宋" w:hAnsi="仿宋"/>
              </w:rPr>
              <w:t xml:space="preserve">5</w:t>
            </w:r>
          </w:p>
        </w:tc>
        <w:tc>
          <w:tcPr>
            <w:textDirection w:val="lrTb"/>
            <w:vAlign w:val="top"/>
            <w:tcW w:type="dxa" w:w="993"/>
            <w:tcBorders>
              <w:top w:space="0" w:color="000000" w:val="single" w:sz="6"/>
              <w:left w:space="0" w:color="000000" w:val="single" w:sz="6"/>
              <w:bottom w:space="0" w:color="000000" w:val="single" w:sz="6"/>
              <w:right w:space="0" w:color="000000" w:val="single" w:sz="6"/>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73"/>
            <w:tcBorders>
              <w:top w:space="0" w:color="000000" w:val="single" w:sz="6"/>
              <w:left w:space="0" w:color="000000" w:val="single" w:sz="6"/>
              <w:bottom w:space="0" w:color="000000" w:val="single" w:sz="6"/>
              <w:right w:space="0" w:color="000000" w:val="single" w:sz="12"/>
            </w:tcBorders>
          </w:tcPr>
          <w:p w:rsidP="003b7bbc">
            <w:pPr>
              <w:pStyle w:val="Normal"/>
              <w:rPr>
                <w:rStyle w:val="NormalCharacter"/>
                <w:szCs w:val="24"/>
                <w:sz w:val="24"/>
                <w:kern w:val="0"/>
                <w:lang w:val="en-US" w:eastAsia="zh-CN" w:bidi="ar-SA"/>
                <w:rFonts w:ascii="仿宋" w:eastAsia="仿宋" w:hAnsi="仿宋"/>
              </w:rPr>
              <w:spacing w:line="360" w:lineRule="auto"/>
              <w:jc w:val="both"/>
              <w:textAlignment w:val="baseline"/>
            </w:pPr>
          </w:p>
        </w:tc>
      </w:tr>
      <w:tr>
        <w:trPr>
          <w:wAfter w:w="0" w:type="dxa"/>
        </w:trPr>
        <w:tc>
          <w:tcPr>
            <w:textDirection w:val="lrTb"/>
            <w:vAlign w:val="center"/>
            <w:shd w:color="auto" w:val="clear" w:fill="D9D9D9"/>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项  目</w:t>
            </w:r>
          </w:p>
        </w:tc>
        <w:tc>
          <w:tcPr>
            <w:textDirection w:val="lrTb"/>
            <w:vAlign w:val="center"/>
            <w:shd w:color="auto" w:val="clear" w:fill="D9D9D9"/>
            <w:tcW w:type="dxa" w:w="3971"/>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考 核 要 求</w:t>
            </w:r>
          </w:p>
        </w:tc>
        <w:tc>
          <w:tcPr>
            <w:textDirection w:val="lrTb"/>
            <w:vAlign w:val="center"/>
            <w:shd w:color="auto" w:val="clear" w:fill="D9D9D9"/>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配分</w:t>
            </w:r>
          </w:p>
        </w:tc>
        <w:tc>
          <w:tcPr>
            <w:textDirection w:val="lrTb"/>
            <w:vAlign w:val="center"/>
            <w:shd w:color="auto" w:val="clear" w:fill="D9D9D9"/>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扣分</w:t>
            </w:r>
          </w:p>
        </w:tc>
        <w:tc>
          <w:tcPr>
            <w:textDirection w:val="lrTb"/>
            <w:vAlign w:val="center"/>
            <w:shd w:color="auto" w:val="clear" w:fill="D9D9D9"/>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b75566" w:rsidRPr="00ce42e7">
              <w:rPr>
                <w:rStyle w:val="NormalCharacter"/>
                <w:szCs w:val="24"/>
                <w:sz w:val="24"/>
                <w:kern w:val="0"/>
                <w:lang w:val="en-US" w:eastAsia="zh-CN" w:bidi="ar-SA"/>
                <w:rFonts w:ascii="仿宋" w:eastAsia="仿宋" w:hAnsi="仿宋"/>
              </w:rPr>
              <w:t xml:space="preserve">得分</w:t>
            </w:r>
          </w:p>
        </w:tc>
      </w:tr>
      <w:tr>
        <w:trPr>
          <w:wAfter w:w="0" w:type="dxa"/>
          <w:cantSplit/>
        </w:trPr>
        <w:tc>
          <w:tcPr>
            <w:textDirection w:val="lrTb"/>
            <w:vMerge w:val="restart"/>
            <w:vAlign w:val="center"/>
            <w:tcW w:type="dxa" w:w="1590"/>
            <w:tcBorders>
              <w:top w:space="0" w:color="000000" w:val="single" w:sz="6"/>
              <w:left w:space="0" w:color="000000" w:val="single" w:sz="12"/>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入住登记（30分）</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b7556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1、热情接待，主动、友好地问候宾客</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6</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cantSplit/>
        </w:trPr>
        <w:tc>
          <w:tcPr>
            <w:textDirection w:val="lrTb"/>
            <w:vMerge w:val="continue"/>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2、用姓氏称呼宾客，与宾客确认离店时间，询问是否需要贵重物品寄存，解释相关规定</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6</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cantSplit/>
        </w:trPr>
        <w:tc>
          <w:tcPr>
            <w:textDirection w:val="lrTb"/>
            <w:vMerge w:val="continue"/>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3、登记验证、信息上传，制作房卡，收取押金、开具押金单</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12</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cantSplit/>
        </w:trPr>
        <w:tc>
          <w:tcPr>
            <w:textDirection w:val="lrTb"/>
            <w:vMerge w:val="continue"/>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r w:rsidR="001929d6" w:rsidRPr="00ce42e7">
              <w:rPr>
                <w:rStyle w:val="NormalCharacter"/>
                <w:szCs w:val="24"/>
                <w:sz w:val="24"/>
                <w:kern w:val="0"/>
                <w:lang w:val="en-US" w:eastAsia="zh-CN" w:bidi="ar-SA"/>
                <w:rFonts w:ascii="仿宋" w:eastAsia="仿宋" w:hAnsi="仿宋"/>
              </w:rPr>
              <w:t xml:space="preserve">4、指示电梯方向，告知早餐时间和早餐厅位置，招呼行李员为宾客服务，祝客人入住愉快</w:t>
            </w: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1929d6" w:rsidRPr="00ce42e7">
              <w:rPr>
                <w:rStyle w:val="NormalCharacter"/>
                <w:szCs w:val="24"/>
                <w:sz w:val="24"/>
                <w:kern w:val="0"/>
                <w:lang w:val="en-US" w:eastAsia="zh-CN" w:bidi="ar-SA"/>
                <w:rFonts w:ascii="仿宋" w:eastAsia="仿宋" w:hAnsi="仿宋"/>
              </w:rPr>
              <w:t xml:space="preserve">6</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trPr>
        <w:tc>
          <w:tcPr>
            <w:textDirection w:val="lrTb"/>
            <w:vAlign w:val="center"/>
            <w:tcW w:type="dxa" w:w="1590"/>
            <w:tcBorders>
              <w:top w:space="0" w:color="000000" w:val="single" w:sz="6"/>
              <w:left w:space="0" w:color="000000" w:val="single" w:sz="12"/>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655929">
              <w:rPr>
                <w:rStyle w:val="NormalCharacter"/>
                <w:szCs w:val="24"/>
                <w:sz w:val="24"/>
                <w:kern w:val="0"/>
                <w:lang w:val="en-US" w:eastAsia="zh-CN" w:bidi="ar-SA"/>
                <w:rFonts w:ascii="仿宋" w:eastAsia="仿宋" w:hAnsi="仿宋"/>
              </w:rPr>
              <w:t xml:space="preserve">合计</w:t>
            </w:r>
          </w:p>
        </w:tc>
        <w:tc>
          <w:tcPr>
            <w:textDirection w:val="lrTb"/>
            <w:vAlign w:val="top"/>
            <w:tcW w:type="dxa" w:w="3971"/>
            <w:tcBorders>
              <w:top w:space="0" w:color="000000" w:val="single" w:sz="6"/>
              <w:left w:space="0" w:color="000000" w:val="single" w:sz="6"/>
              <w:bottom w:space="0" w:color="000000" w:val="single" w:sz="6"/>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95"/>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655929">
              <w:rPr>
                <w:rStyle w:val="NormalCharacter"/>
                <w:szCs w:val="24"/>
                <w:sz w:val="24"/>
                <w:kern w:val="0"/>
                <w:lang w:val="en-US" w:eastAsia="zh-CN" w:bidi="ar-SA"/>
                <w:rFonts w:ascii="仿宋" w:eastAsia="仿宋" w:hAnsi="仿宋"/>
              </w:rPr>
              <w:t xml:space="preserve">90</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6"/>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r>
        <w:trPr>
          <w:wAfter w:w="0" w:type="dxa"/>
        </w:trPr>
        <w:tc>
          <w:tcPr>
            <w:textDirection w:val="lrTb"/>
            <w:vAlign w:val="center"/>
            <w:tcW w:type="dxa" w:w="1590"/>
            <w:tcBorders>
              <w:top w:space="0" w:color="000000" w:val="single" w:sz="6"/>
              <w:left w:space="0" w:color="000000" w:val="single" w:sz="12"/>
              <w:bottom w:space="0" w:color="000000" w:val="single" w:sz="12"/>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r w:rsidR="00655929">
              <w:rPr>
                <w:rStyle w:val="NormalCharacter"/>
                <w:szCs w:val="24"/>
                <w:sz w:val="24"/>
                <w:kern w:val="0"/>
                <w:lang w:val="en-US" w:eastAsia="zh-CN" w:bidi="ar-SA"/>
                <w:rFonts w:ascii="仿宋" w:eastAsia="仿宋" w:hAnsi="仿宋"/>
              </w:rPr>
              <w:t xml:space="preserve">实际得分</w:t>
            </w:r>
          </w:p>
        </w:tc>
        <w:tc>
          <w:tcPr>
            <w:textDirection w:val="lrTb"/>
            <w:vAlign w:val="top"/>
            <w:tcW w:type="dxa" w:w="3971"/>
            <w:tcBorders>
              <w:top w:space="0" w:color="000000" w:val="single" w:sz="6"/>
              <w:left w:space="0" w:color="000000" w:val="single" w:sz="6"/>
              <w:bottom w:space="0" w:color="000000" w:val="single" w:sz="12"/>
              <w:right w:space="0" w:color="000000" w:val="single" w:sz="6"/>
            </w:tcBorders>
          </w:tcPr>
          <w:p w:rsidP="001929d6">
            <w:pPr>
              <w:pStyle w:val="Normal"/>
              <w:rPr>
                <w:rStyle w:val="NormalCharacter"/>
                <w:szCs w:val="24"/>
                <w:sz w:val="24"/>
                <w:kern w:val="0"/>
                <w:lang w:val="en-US" w:eastAsia="zh-CN" w:bidi="ar-SA"/>
                <w:rFonts w:ascii="仿宋" w:eastAsia="仿宋" w:hAnsi="仿宋"/>
              </w:rPr>
              <w:spacing w:line="360" w:lineRule="auto"/>
              <w:jc w:val="both"/>
              <w:textAlignment w:val="baseline"/>
            </w:pPr>
          </w:p>
        </w:tc>
        <w:tc>
          <w:tcPr>
            <w:textDirection w:val="lrTb"/>
            <w:vAlign w:val="top"/>
            <w:tcW w:type="dxa" w:w="995"/>
            <w:tcBorders>
              <w:top w:space="0" w:color="000000" w:val="single" w:sz="6"/>
              <w:left w:space="0" w:color="000000" w:val="single" w:sz="6"/>
              <w:bottom w:space="0" w:color="000000" w:val="single" w:sz="12"/>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93"/>
            <w:tcBorders>
              <w:top w:space="0" w:color="000000" w:val="single" w:sz="6"/>
              <w:left w:space="0" w:color="000000" w:val="single" w:sz="6"/>
              <w:bottom w:space="0" w:color="000000" w:val="single" w:sz="12"/>
              <w:right w:space="0" w:color="000000" w:val="single" w:sz="6"/>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c>
          <w:tcPr>
            <w:textDirection w:val="lrTb"/>
            <w:vAlign w:val="center"/>
            <w:tcW w:type="dxa" w:w="973"/>
            <w:tcBorders>
              <w:top w:space="0" w:color="000000" w:val="single" w:sz="6"/>
              <w:left w:space="0" w:color="000000" w:val="single" w:sz="6"/>
              <w:bottom w:space="0" w:color="000000" w:val="single" w:sz="12"/>
              <w:right w:space="0" w:color="000000" w:val="single" w:sz="12"/>
            </w:tcBorders>
          </w:tcPr>
          <w:p w:rsidP="00ef7d8b">
            <w:pPr>
              <w:pStyle w:val="Normal"/>
              <w:rPr>
                <w:rStyle w:val="NormalCharacter"/>
                <w:szCs w:val="24"/>
                <w:sz w:val="24"/>
                <w:kern w:val="0"/>
                <w:lang w:val="en-US" w:eastAsia="zh-CN" w:bidi="ar-SA"/>
                <w:rFonts w:ascii="仿宋" w:eastAsia="仿宋" w:hAnsi="仿宋"/>
              </w:rPr>
              <w:spacing w:line="360" w:lineRule="auto"/>
              <w:jc w:val="center"/>
              <w:textAlignment w:val="baseline"/>
            </w:pPr>
          </w:p>
        </w:tc>
      </w:tr>
    </w:tbl>
    <w:p w:rsidP="001f3f2d">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c54a20" w:rsidRPr="001f3f2d">
        <w:rPr>
          <w:rStyle w:val="NormalCharacter"/>
          <w:b/>
          <w:szCs w:val="28"/>
          <w:sz w:val="28"/>
          <w:kern w:val="2"/>
          <w:lang w:val="en-US" w:eastAsia="zh-CN" w:bidi="ar-SA"/>
          <w:rFonts w:ascii="仿宋" w:eastAsia="仿宋" w:hAnsi="仿宋"/>
        </w:rPr>
        <w:t xml:space="preserve">（三）中</w:t>
      </w:r>
      <w:r w:rsidR="004d67f4" w:rsidRPr="001f3f2d">
        <w:rPr>
          <w:rStyle w:val="NormalCharacter"/>
          <w:b/>
          <w:szCs w:val="28"/>
          <w:sz w:val="28"/>
          <w:kern w:val="2"/>
          <w:lang w:val="en-US" w:eastAsia="zh-CN" w:bidi="ar-SA"/>
          <w:rFonts w:ascii="仿宋" w:eastAsia="仿宋" w:hAnsi="仿宋"/>
        </w:rPr>
        <w:t xml:space="preserve">式烹调师</w:t>
      </w:r>
      <w:r w:rsidR="00c54a20" w:rsidRPr="001f3f2d">
        <w:rPr>
          <w:rStyle w:val="NormalCharacter"/>
          <w:b/>
          <w:szCs w:val="28"/>
          <w:sz w:val="28"/>
          <w:kern w:val="2"/>
          <w:lang w:val="en-US" w:eastAsia="zh-CN" w:bidi="ar-SA"/>
          <w:rFonts w:ascii="仿宋" w:eastAsia="仿宋" w:hAnsi="仿宋"/>
        </w:rPr>
        <w:t xml:space="preserve">竞赛</w:t>
      </w:r>
    </w:p>
    <w:p w:rsidP="001f3f2d">
      <w:pPr>
        <w:pStyle w:val="Normal"/>
        <w:rPr>
          <w:rStyle w:val="NormalCharacter"/>
          <w:szCs w:val="28"/>
          <w:sz w:val="28"/>
          <w:kern w:val="2"/>
          <w:lang w:val="en-US" w:eastAsia="zh-CN" w:bidi="ar-SA"/>
          <w:rFonts w:ascii="仿宋" w:eastAsia="仿宋" w:hAnsi="仿宋"/>
          <w:color w:val="000000"/>
        </w:rPr>
        <w:ind w:firstLine="562" w:firstLineChars="200"/>
        <w:spacing w:line="560" w:lineRule="exact"/>
        <w:jc w:val="both"/>
        <w:textAlignment w:val="baseline"/>
      </w:pPr>
      <w:r w:rsidR="004c08e1" w:rsidRPr="001f3f2d">
        <w:rPr>
          <w:rStyle w:val="NormalCharacter"/>
          <w:b/>
          <w:szCs w:val="28"/>
          <w:sz w:val="28"/>
          <w:kern w:val="2"/>
          <w:lang w:val="en-US" w:eastAsia="zh-CN" w:bidi="ar-SA"/>
          <w:rFonts w:ascii="仿宋" w:eastAsia="仿宋" w:hAnsi="仿宋"/>
        </w:rPr>
        <w:t xml:space="preserve">中式烹调师操作竞赛</w:t>
      </w:r>
      <w:r w:rsidR="00c37cc3" w:rsidRPr="001f3f2d">
        <w:rPr>
          <w:rStyle w:val="NormalCharacter"/>
          <w:b/>
          <w:szCs w:val="28"/>
          <w:sz w:val="28"/>
          <w:kern w:val="2"/>
          <w:lang w:val="en-US" w:eastAsia="zh-CN" w:bidi="ar-SA"/>
          <w:rFonts w:ascii="仿宋" w:eastAsia="仿宋" w:hAnsi="仿宋"/>
          <w:color w:val="000000"/>
        </w:rPr>
        <w:t xml:space="preserve">项目：热菜+热菜；艺术冷拼+热菜；食品雕刻+热菜。</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8b1087" w:rsidRPr="001f3f2d">
        <w:rPr>
          <w:rStyle w:val="NormalCharacter"/>
          <w:szCs w:val="28"/>
          <w:sz w:val="28"/>
          <w:kern w:val="2"/>
          <w:lang w:val="en-US" w:eastAsia="zh-CN" w:bidi="ar-SA"/>
          <w:rFonts w:ascii="仿宋" w:eastAsia="仿宋" w:hAnsi="仿宋"/>
          <w:color w:val="000000"/>
        </w:rPr>
        <w:t xml:space="preserve">比赛方式：现场制作。</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比赛要求：每个参赛选手需制作一道热菜，和一道</w:t>
      </w:r>
      <w:r w:rsidR="00773f43" w:rsidRPr="001f3f2d">
        <w:rPr>
          <w:rStyle w:val="NormalCharacter"/>
          <w:szCs w:val="28"/>
          <w:sz w:val="28"/>
          <w:kern w:val="2"/>
          <w:lang w:val="en-US" w:eastAsia="zh-CN" w:bidi="ar-SA"/>
          <w:rFonts w:ascii="仿宋" w:eastAsia="仿宋" w:hAnsi="仿宋"/>
          <w:color w:val="000000"/>
        </w:rPr>
        <w:t xml:space="preserve">热</w:t>
      </w:r>
      <w:r w:rsidR="00c37cc3" w:rsidRPr="001f3f2d">
        <w:rPr>
          <w:rStyle w:val="NormalCharacter"/>
          <w:szCs w:val="28"/>
          <w:sz w:val="28"/>
          <w:kern w:val="2"/>
          <w:lang w:val="en-US" w:eastAsia="zh-CN" w:bidi="ar-SA"/>
          <w:rFonts w:ascii="仿宋" w:eastAsia="仿宋" w:hAnsi="仿宋"/>
          <w:color w:val="000000"/>
        </w:rPr>
        <w:t xml:space="preserve">菜或一道艺术冷拼或一组食品雕刻组成的两道作品，参赛选手自选主题，本着节约、绿色、健康、安全的要求合理采购原材料，不得使用鱼翅及国家明令禁止的野生动植物为原材料，组委会不提倡使用鲍鱼、海参等高档原材料参赛。参赛作品使用的配饰原料不得使用非食用原料，不得过度装饰。</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评判办法：以热菜项目为主的参赛选手，指定热菜项目分数占中式烹调工种现场操作总成绩的50%，自选热菜项目分数占中式烹调工种现场操作总成绩的50%。</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以艺术冷拼项目为主的参赛选手，艺术冷拼项目分数占中式烹调工种现场操作总成绩的70%，指定热菜项目分数占中式烹调工种现场操作总成绩的30%。</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以食品雕刻项目为主参赛的选手，食品雕刻项目分数占中式烹调工种现场操作总成绩的70%，指定热菜项目占中式烹调工种现场操作总成绩的30%。</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A.热菜项目</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1、规定原料（大黄鱼）自选菜热菜必须在30分钟内按筵席10人量现场制作菜品一道，其中两人量菜肴供评委品尝，三人量菜肴供观摩代表品尝，五人量送到展示区展示，整只（条）原料的作品可以不送品尝碟。</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2、自选菜热菜必须在40分钟内按筵席10人量现场制作菜品一道，其中两人量菜肴供评委品尝，三人量菜肴供观摩代表品尝，五人量送到展示区展示，整只（条）原料的作品可以不送品尝碟。（自选</w:t>
      </w:r>
      <w:r w:rsidR="00c20a02" w:rsidRPr="001f3f2d">
        <w:rPr>
          <w:rStyle w:val="NormalCharacter"/>
          <w:szCs w:val="28"/>
          <w:sz w:val="28"/>
          <w:kern w:val="2"/>
          <w:lang w:val="en-US" w:eastAsia="zh-CN" w:bidi="ar-SA"/>
          <w:rFonts w:ascii="仿宋" w:eastAsia="仿宋" w:hAnsi="仿宋"/>
          <w:color w:val="000000"/>
        </w:rPr>
        <w:t xml:space="preserve">热</w:t>
      </w:r>
      <w:r w:rsidR="00c37cc3" w:rsidRPr="001f3f2d">
        <w:rPr>
          <w:rStyle w:val="NormalCharacter"/>
          <w:szCs w:val="28"/>
          <w:sz w:val="28"/>
          <w:kern w:val="2"/>
          <w:lang w:val="en-US" w:eastAsia="zh-CN" w:bidi="ar-SA"/>
          <w:rFonts w:ascii="仿宋" w:eastAsia="仿宋" w:hAnsi="仿宋"/>
          <w:color w:val="000000"/>
        </w:rPr>
        <w:t xml:space="preserve">菜</w:t>
      </w:r>
      <w:r w:rsidR="00c20a02">
        <w:rPr>
          <w:rStyle w:val="NormalCharacter"/>
          <w:szCs w:val="28"/>
          <w:sz w:val="28"/>
          <w:kern w:val="2"/>
          <w:lang w:val="en-US" w:eastAsia="zh-CN" w:bidi="ar-SA"/>
          <w:rFonts w:ascii="仿宋" w:eastAsia="仿宋" w:hAnsi="仿宋"/>
          <w:color w:val="000000"/>
        </w:rPr>
        <w:t xml:space="preserve">原料除黄鱼或类似黄鱼</w:t>
      </w:r>
      <w:r w:rsidR="00c37cc3" w:rsidRPr="001f3f2d">
        <w:rPr>
          <w:rStyle w:val="NormalCharacter"/>
          <w:szCs w:val="28"/>
          <w:sz w:val="28"/>
          <w:kern w:val="2"/>
          <w:lang w:val="en-US" w:eastAsia="zh-CN" w:bidi="ar-SA"/>
          <w:rFonts w:ascii="仿宋" w:eastAsia="仿宋" w:hAnsi="仿宋"/>
          <w:color w:val="000000"/>
        </w:rPr>
        <w:t xml:space="preserve">外）</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3、耐火功菜肴需场外预加工，须提前报告经批准后到组委会指定场地初加工。</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4、菜品要求突出绿色健康、节约简约、创新求异的特点。</w:t>
      </w:r>
    </w:p>
    <w:p w:rsidP="001f3f2d">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5、评判标准：</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center"/>
            <w:shd w:color="auto" w:val="clear" w:fill="D9D9D9"/>
            <w:tcW w:type="dxa" w:w="5670"/>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center"/>
            <w:shd w:color="auto" w:val="clear" w:fill="D9D9D9"/>
            <w:tcW w:type="dxa" w:w="1326"/>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口味</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调味适当，味道纯正，主味突出，无异味。</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质地</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选料精致、火候得当。符合其应有的嫩、脆、软、酥等特点。</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25分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色泽</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色调明快自然、美观大方。主料、辅料、调料等相互搭配协调。</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主副料配比得当、刀工细腻、形态优美自然，菜肴盛装器皿协调。</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营养卫生</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讲究营养卫生、器皿卫生、操作卫生和绿色健康，不用色素。</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top"/>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top"/>
            <w:tcW w:type="dxa" w:w="699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比赛规定时间为70分钟。超出规定时间：在5分钟以内</w:t>
            </w:r>
          </w:p>
        </w:tc>
      </w:tr>
    </w:tbl>
    <w:p w:rsidP="001f3f2d">
      <w:pPr>
        <w:pStyle w:val="Normal"/>
        <w:rPr>
          <w:rStyle w:val="NormalCharacter"/>
          <w:b/>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b/>
          <w:szCs w:val="28"/>
          <w:sz w:val="28"/>
          <w:kern w:val="2"/>
          <w:lang w:val="en-US" w:eastAsia="zh-CN" w:bidi="ar-SA"/>
          <w:rFonts w:ascii="仿宋" w:eastAsia="仿宋" w:hAnsi="仿宋"/>
          <w:color w:val="000000"/>
        </w:rPr>
        <w:t xml:space="preserve">B.艺术冷拼项目</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1、艺术冷拼以中式为主，选手在90分钟内按宴席10人量制作1道冷拼，要求使用6种以上自选自制的原料，成品重量600—800克（围碟除外）。</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2、现场完成切、配、拼、摆并成形。</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3、菜品体现绿色健康、造型新颖、食用性强、味美卫生、刀工精湛等特点。</w:t>
      </w:r>
    </w:p>
    <w:p w:rsidP="001f3f2d">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4、评判标准：</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center"/>
            <w:shd w:color="auto" w:val="clear" w:fill="D9D9D9"/>
            <w:tcW w:type="dxa" w:w="5812"/>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center"/>
            <w:shd w:color="auto" w:val="clear" w:fill="D9D9D9"/>
            <w:tcW w:type="dxa" w:w="1184"/>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具有一定的艺术构思，主题鲜明，寓意高雅，装盘协调。</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食用价值</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选料适宜、荤素合理、口味多样、食用价值高。符合冷拼本身应具有的咸、甜、鲜、香等不同口味特点。</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25分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刀工</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刀工细腻、刀面光洁、规格整齐、层次清晰。</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20分</w:t>
            </w:r>
          </w:p>
        </w:tc>
      </w:tr>
      <w:tr>
        <w:tc>
          <w:tcPr>
            <w:textDirection w:val="lrTb"/>
            <w:vAlign w:val="top"/>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色泽</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色彩自然光洁，配色鲜明协调。</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345" w:afterAutospacing="true" w:after="100" w:before="100" w:lineRule="atLeast"/>
              <w:jc w:val="center"/>
              <w:textAlignment w:val="baseline"/>
            </w:pPr>
            <w:r w:rsidR="00ce42e7" w:rsidRPr="00e56aa5">
              <w:rPr>
                <w:rStyle w:val="NormalCharacter"/>
                <w:szCs w:val="28"/>
                <w:sz w:val="28"/>
                <w:kern w:val="2"/>
                <w:lang w:val="en-US" w:eastAsia="zh-CN" w:bidi="ar-SA"/>
                <w:rFonts w:ascii="仿宋" w:eastAsia="仿宋" w:hAnsi="仿宋"/>
                <w:color w:val="000000"/>
              </w:rPr>
              <w:t xml:space="preserve">营养卫生</w:t>
            </w:r>
          </w:p>
        </w:tc>
        <w:tc>
          <w:tcPr>
            <w:textDirection w:val="lrTb"/>
            <w:vAlign w:val="top"/>
            <w:tcW w:type="dxa" w:w="5812"/>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讲究营养卫生、器皿卫生、操作卫生和绿色健康，不用色素。</w:t>
            </w:r>
          </w:p>
        </w:tc>
        <w:tc>
          <w:tcPr>
            <w:textDirection w:val="lrTb"/>
            <w:vAlign w:val="top"/>
            <w:tcW w:type="dxa" w:w="1184"/>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top"/>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top"/>
            <w:tcW w:type="dxa" w:w="699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ce42e7" w:rsidRPr="00e56aa5">
              <w:rPr>
                <w:rStyle w:val="NormalCharacter"/>
                <w:szCs w:val="28"/>
                <w:sz w:val="28"/>
                <w:kern w:val="2"/>
                <w:lang w:val="en-US" w:eastAsia="zh-CN" w:bidi="ar-SA"/>
                <w:rFonts w:ascii="仿宋" w:eastAsia="仿宋" w:hAnsi="仿宋"/>
                <w:color w:val="000000"/>
              </w:rPr>
              <w:t xml:space="preserve">比赛规定时间为90分钟。超出规定时间：在5分钟以内扣2分；5-10分钟扣5分；超过10分钟，停止操作。</w:t>
            </w:r>
          </w:p>
        </w:tc>
      </w:tr>
    </w:tbl>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C.食品雕刻项目</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1、选手必须在90分钟内制作完成一组雕刻，雕刻所用原材料必须为保持自然形态并可食用的原料。</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2、食品雕刻作品由参赛选手自主选择主题，作品必须贴近所选主题要求。</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3、作品必须体现绿色环保、造型新颖、刀工精湛、市场欢迎等特点。</w:t>
      </w:r>
    </w:p>
    <w:p w:rsidP="00ce42e7">
      <w:pPr>
        <w:pStyle w:val="Normal"/>
        <w:rPr>
          <w:rStyle w:val="NormalCharacter"/>
          <w:szCs w:val="28"/>
          <w:sz w:val="28"/>
          <w:kern w:val="2"/>
          <w:lang w:val="en-US" w:eastAsia="zh-CN" w:bidi="ar-SA"/>
          <w:rFonts w:ascii="仿宋" w:eastAsia="仿宋" w:hAnsi="仿宋"/>
          <w:color w:val="000000"/>
        </w:rPr>
        <w:widowControl/>
        <w:ind w:firstLine="482"/>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4、评判标准：</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top"/>
            <w:shd w:color="auto" w:val="clear" w:fill="D9D9D9"/>
            <w:tcW w:type="dxa" w:w="5670"/>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top"/>
            <w:shd w:color="auto" w:val="clear" w:fill="D9D9D9"/>
            <w:tcW w:type="dxa" w:w="1326"/>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贴近主体要求，体现出时代感强的特点。形状新颖逼真，栩栩如生。</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40分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刀法</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刀法运用合理，纹路流畅，下刀准确。</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色彩</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准确运用原料的自然色彩，美观大方。</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20分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点缀、装饰</w:t>
            </w:r>
          </w:p>
        </w:tc>
        <w:tc>
          <w:tcPr>
            <w:textDirection w:val="lrTb"/>
            <w:vAlign w:val="top"/>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点缀装饰突出主题，简洁明快。</w:t>
            </w:r>
          </w:p>
        </w:tc>
        <w:tc>
          <w:tcPr>
            <w:textDirection w:val="lrTb"/>
            <w:vAlign w:val="top"/>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center"/>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top"/>
            <w:tcW w:type="dxa" w:w="5670"/>
            <w:tcBorders>
              <w:top w:space="0" w:color="000000" w:val="single" w:sz="4"/>
              <w:left w:space="0" w:color="000000" w:val="single" w:sz="4"/>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比赛规定时间为180分钟。超出规定时间：在5分钟以内扣2分；5-10分钟扣5分；超过10分钟，停止操作。</w:t>
            </w:r>
          </w:p>
        </w:tc>
        <w:tc>
          <w:tcPr>
            <w:textDirection w:val="lrTb"/>
            <w:vAlign w:val="top"/>
            <w:tcW w:type="dxa" w:w="132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p>
        </w:tc>
      </w:tr>
    </w:tbl>
    <w:p w:rsidP="00b643c4">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215614" w:rsidRPr="001f3f2d">
        <w:rPr>
          <w:rStyle w:val="NormalCharacter"/>
          <w:b/>
          <w:szCs w:val="28"/>
          <w:sz w:val="28"/>
          <w:kern w:val="2"/>
          <w:lang w:val="en-US" w:eastAsia="zh-CN" w:bidi="ar-SA"/>
          <w:rFonts w:ascii="仿宋" w:eastAsia="仿宋" w:hAnsi="仿宋"/>
        </w:rPr>
        <w:t xml:space="preserve"> </w:t>
      </w:r>
      <w:r w:rsidR="00215614" w:rsidRPr="001f3f2d">
        <w:rPr>
          <w:rStyle w:val="NormalCharacter"/>
          <w:b/>
          <w:szCs w:val="28"/>
          <w:sz w:val="28"/>
          <w:kern w:val="2"/>
          <w:lang w:val="en-US" w:eastAsia="zh-CN" w:bidi="ar-SA"/>
          <w:rFonts w:ascii="仿宋" w:eastAsia="仿宋" w:hAnsi="仿宋"/>
        </w:rPr>
        <w:t xml:space="preserve"> </w:t>
      </w:r>
      <w:r w:rsidR="00215614" w:rsidRPr="001f3f2d">
        <w:rPr>
          <w:rStyle w:val="NormalCharacter"/>
          <w:b/>
          <w:szCs w:val="28"/>
          <w:sz w:val="28"/>
          <w:kern w:val="2"/>
          <w:lang w:val="en-US" w:eastAsia="zh-CN" w:bidi="ar-SA"/>
          <w:rFonts w:ascii="仿宋" w:eastAsia="仿宋" w:hAnsi="仿宋"/>
        </w:rPr>
        <w:t xml:space="preserve">（四）中式面点师竞赛</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比赛项目：中式面点2道。</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比赛方式：现场制作。</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比赛要求：参赛选手自选主题，合理采购原材料，要求不同面团、不同制法。制作两道面点。</w:t>
      </w:r>
    </w:p>
    <w:p w:rsidP="00b643c4">
      <w:pPr>
        <w:pStyle w:val="Normal"/>
        <w:rPr>
          <w:rStyle w:val="NormalCharacter"/>
          <w:szCs w:val="28"/>
          <w:sz w:val="28"/>
          <w:kern w:val="2"/>
          <w:lang w:val="en-US" w:eastAsia="zh-CN" w:bidi="ar-SA"/>
          <w:rFonts w:ascii="仿宋" w:eastAsia="仿宋" w:hAnsi="仿宋"/>
          <w:color w:val="000000"/>
        </w:rPr>
        <w:widowControl/>
        <w:ind w:firstLine="480"/>
        <w:spacing w:beforeAutospacing="true" w:line="560" w:afterAutospacing="true" w:after="100" w:before="100" w:lineRule="exact"/>
        <w:jc w:val="left"/>
        <w:textAlignment w:val="baseline"/>
      </w:pPr>
      <w:r w:rsidR="00c37cc3" w:rsidRPr="001f3f2d">
        <w:rPr>
          <w:rStyle w:val="NormalCharacter"/>
          <w:szCs w:val="28"/>
          <w:sz w:val="28"/>
          <w:kern w:val="2"/>
          <w:lang w:val="en-US" w:eastAsia="zh-CN" w:bidi="ar-SA"/>
          <w:rFonts w:ascii="仿宋" w:eastAsia="仿宋" w:hAnsi="仿宋"/>
          <w:color w:val="000000"/>
        </w:rPr>
        <w:t xml:space="preserve">评判办法：选手在90分钟内以两种不同面团不同馅心制作两道点心，每种面团制作一个品种（10人量），其中两人量供评委品尝，三人量供观摩代表品尝，五人量送到展示区展示。面点制作要突出绿色健康、营养卫生、创新求异的特点。</w:t>
      </w:r>
    </w:p>
    <w:tbl>
      <w:tblPr>
        <w:tblW w:type="dxa" w:w="8522"/>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tr>
        <w:tc>
          <w:tcPr>
            <w:textDirection w:val="lrTb"/>
            <w:vAlign w:val="center"/>
            <w:shd w:color="auto" w:val="clear" w:fill="D9D9D9"/>
            <w:tcW w:type="dxa" w:w="1526"/>
            <w:tcBorders>
              <w:top w:space="0" w:color="000000" w:val="single" w:sz="12"/>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评判内容</w:t>
            </w:r>
          </w:p>
        </w:tc>
        <w:tc>
          <w:tcPr>
            <w:textDirection w:val="lrTb"/>
            <w:vAlign w:val="center"/>
            <w:shd w:color="auto" w:val="clear" w:fill="D9D9D9"/>
            <w:tcW w:type="dxa" w:w="5670"/>
            <w:tcBorders>
              <w:top w:space="0" w:color="000000" w:val="single" w:sz="12"/>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评分标准</w:t>
            </w:r>
          </w:p>
        </w:tc>
        <w:tc>
          <w:tcPr>
            <w:textDirection w:val="lrTb"/>
            <w:vAlign w:val="center"/>
            <w:shd w:color="auto" w:val="clear" w:fill="D9D9D9"/>
            <w:tcW w:type="dxa" w:w="1326"/>
            <w:tcBorders>
              <w:top w:space="0" w:color="000000" w:val="single" w:sz="12"/>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配分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造型</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形态优美自然、平滑、光润，规格一致，层次清晰，花纹细腻、匀称，馅与皮均衡适度，装盘美观。</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口味</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调味适当、口味鲜美、纯正，符合成品应具有的咸、甜、鲜、香等不同口味特点。</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30分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质地</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选料精致、火候得当、质感鲜明，符合成品本身应具有的软、酥、脆、滑、松、糯、爽等特点。</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色泽</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色调匀称、自然、美观，符合品种应有的洁白、金黄、透明等不同要求。</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15分</w:t>
            </w:r>
          </w:p>
        </w:tc>
      </w:tr>
      <w:tr>
        <w:tc>
          <w:tcPr>
            <w:textDirection w:val="lrTb"/>
            <w:vAlign w:val="center"/>
            <w:tcW w:type="dxa" w:w="1526"/>
            <w:tcBorders>
              <w:top w:space="0" w:color="000000" w:val="single" w:sz="4"/>
              <w:left w:space="0" w:color="000000" w:val="single" w:sz="12"/>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营养卫生</w:t>
            </w:r>
          </w:p>
        </w:tc>
        <w:tc>
          <w:tcPr>
            <w:textDirection w:val="lrTb"/>
            <w:vAlign w:val="center"/>
            <w:tcW w:type="dxa" w:w="5670"/>
            <w:tcBorders>
              <w:top w:space="0" w:color="000000" w:val="single" w:sz="4"/>
              <w:left w:space="0" w:color="000000" w:val="single" w:sz="4"/>
              <w:bottom w:space="0" w:color="000000" w:val="single" w:sz="4"/>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讲究食品营养卫生、个人卫生、操作卫生、场地卫生、器皿卫生及绿色健康。</w:t>
            </w:r>
          </w:p>
        </w:tc>
        <w:tc>
          <w:tcPr>
            <w:textDirection w:val="lrTb"/>
            <w:vAlign w:val="center"/>
            <w:tcW w:type="dxa" w:w="1326"/>
            <w:tcBorders>
              <w:top w:space="0" w:color="000000" w:val="single" w:sz="4"/>
              <w:left w:space="0" w:color="000000" w:val="single" w:sz="4"/>
              <w:bottom w:space="0" w:color="000000" w:val="single" w:sz="4"/>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10分</w:t>
            </w:r>
          </w:p>
        </w:tc>
      </w:tr>
      <w:tr>
        <w:tc>
          <w:tcPr>
            <w:textDirection w:val="lrTb"/>
            <w:vAlign w:val="center"/>
            <w:tcW w:type="dxa" w:w="1526"/>
            <w:tcBorders>
              <w:top w:space="0" w:color="000000" w:val="single" w:sz="4"/>
              <w:left w:space="0" w:color="000000" w:val="single" w:sz="12"/>
              <w:bottom w:space="0" w:color="000000" w:val="single" w:sz="12"/>
              <w:right w:space="0" w:color="000000" w:val="single" w:sz="4"/>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405" w:afterAutospacing="true" w:after="100" w:before="100" w:lineRule="atLeast"/>
              <w:jc w:val="center"/>
              <w:textAlignment w:val="baseline"/>
            </w:pPr>
            <w:r w:rsidR="00b643c4" w:rsidRPr="00e56aa5">
              <w:rPr>
                <w:rStyle w:val="NormalCharacter"/>
                <w:szCs w:val="28"/>
                <w:sz w:val="28"/>
                <w:kern w:val="2"/>
                <w:lang w:val="en-US" w:eastAsia="zh-CN" w:bidi="ar-SA"/>
                <w:rFonts w:ascii="仿宋" w:eastAsia="仿宋" w:hAnsi="仿宋"/>
                <w:color w:val="000000"/>
              </w:rPr>
              <w:t xml:space="preserve">时间控制</w:t>
            </w:r>
          </w:p>
        </w:tc>
        <w:tc>
          <w:tcPr>
            <w:textDirection w:val="lrTb"/>
            <w:vAlign w:val="center"/>
            <w:tcW w:type="dxa" w:w="6996"/>
            <w:tcBorders>
              <w:top w:space="0" w:color="000000" w:val="single" w:sz="4"/>
              <w:left w:space="0" w:color="000000" w:val="single" w:sz="4"/>
              <w:bottom w:space="0" w:color="000000" w:val="single" w:sz="12"/>
              <w:right w:space="0" w:color="000000" w:val="single" w:sz="12"/>
            </w:tcBorders>
          </w:tcPr>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r w:rsidR="00b643c4" w:rsidRPr="00e56aa5">
              <w:rPr>
                <w:rStyle w:val="NormalCharacter"/>
                <w:szCs w:val="28"/>
                <w:sz w:val="28"/>
                <w:kern w:val="2"/>
                <w:lang w:val="en-US" w:eastAsia="zh-CN" w:bidi="ar-SA"/>
                <w:rFonts w:ascii="仿宋" w:eastAsia="仿宋" w:hAnsi="仿宋"/>
                <w:color w:val="000000"/>
              </w:rPr>
              <w:t xml:space="preserve">比赛规定时间为90分钟。超出规定时间：在5分钟以内扣2分；5-10分钟扣5分；超过10分钟，停止操作。</w:t>
            </w:r>
          </w:p>
          <w:p w:rsidP="00e56aa5">
            <w:pPr>
              <w:pStyle w:val="Normal"/>
              <w:rPr>
                <w:rStyle w:val="NormalCharacter"/>
                <w:szCs w:val="28"/>
                <w:sz w:val="28"/>
                <w:kern w:val="2"/>
                <w:lang w:val="en-US" w:eastAsia="zh-CN" w:bidi="ar-SA"/>
                <w:rFonts w:ascii="仿宋" w:eastAsia="仿宋" w:hAnsi="仿宋"/>
                <w:color w:val="000000"/>
              </w:rPr>
              <w:widowControl/>
              <w:spacing w:beforeAutospacing="true" w:line="560" w:afterAutospacing="true" w:after="100" w:before="100" w:lineRule="exact"/>
              <w:jc w:val="left"/>
              <w:textAlignment w:val="baseline"/>
            </w:pPr>
          </w:p>
        </w:tc>
      </w:tr>
    </w:tbl>
    <w:p w:rsidP="00b643c4">
      <w:pPr>
        <w:pStyle w:val="Normal"/>
        <w:rPr>
          <w:rStyle w:val="NormalCharacter"/>
          <w:b/>
          <w:szCs w:val="28"/>
          <w:sz w:val="28"/>
          <w:kern w:val="2"/>
          <w:lang w:val="en-US" w:eastAsia="zh-CN" w:bidi="ar-SA"/>
          <w:rFonts w:ascii="仿宋" w:eastAsia="仿宋" w:hAnsi="仿宋"/>
        </w:rPr>
        <w:spacing w:line="560" w:lineRule="exact"/>
        <w:jc w:val="both"/>
        <w:textAlignment w:val="baseline"/>
      </w:pPr>
      <w:r w:rsidR="008b1087" w:rsidRPr="00b643c4">
        <w:rPr>
          <w:rStyle w:val="NormalCharacter"/>
          <w:b/>
          <w:szCs w:val="28"/>
          <w:sz w:val="28"/>
          <w:kern w:val="2"/>
          <w:lang w:val="en-US" w:eastAsia="zh-CN" w:bidi="ar-SA"/>
          <w:rFonts w:ascii="仿宋" w:eastAsia="仿宋" w:hAnsi="仿宋"/>
        </w:rPr>
        <w:t xml:space="preserve"> </w:t>
      </w:r>
      <w:r w:rsidR="008b1087" w:rsidRPr="00b643c4">
        <w:rPr>
          <w:rStyle w:val="NormalCharacter"/>
          <w:b/>
          <w:szCs w:val="28"/>
          <w:sz w:val="28"/>
          <w:kern w:val="2"/>
          <w:lang w:val="en-US" w:eastAsia="zh-CN" w:bidi="ar-SA"/>
          <w:rFonts w:ascii="仿宋" w:eastAsia="仿宋" w:hAnsi="仿宋"/>
        </w:rPr>
        <w:t xml:space="preserve"> </w:t>
      </w:r>
      <w:r w:rsidR="008b1087" w:rsidRPr="00b643c4">
        <w:rPr>
          <w:rStyle w:val="NormalCharacter"/>
          <w:b/>
          <w:szCs w:val="28"/>
          <w:sz w:val="28"/>
          <w:kern w:val="2"/>
          <w:lang w:val="en-US" w:eastAsia="zh-CN" w:bidi="ar-SA"/>
          <w:rFonts w:ascii="仿宋" w:eastAsia="仿宋" w:hAnsi="仿宋"/>
        </w:rPr>
        <w:t xml:space="preserve">（六）民宿管家（主人）服务竞赛</w:t>
      </w:r>
    </w:p>
    <w:p w:rsidP="00b643c4">
      <w:pPr>
        <w:pStyle w:val="Normal"/>
        <w:rPr>
          <w:rStyle w:val="NormalCharacter"/>
          <w:b/>
          <w:szCs w:val="28"/>
          <w:sz w:val="28"/>
          <w:kern w:val="2"/>
          <w:lang w:val="en-US" w:eastAsia="zh-CN" w:bidi="ar-SA"/>
          <w:rFonts w:ascii="仿宋" w:eastAsia="仿宋" w:hAnsi="仿宋"/>
        </w:rPr>
        <w:ind w:firstLine="422" w:firstLineChars="150"/>
        <w:spacing w:line="560" w:lineRule="exact"/>
        <w:jc w:val="both"/>
        <w:textAlignment w:val="baseline"/>
      </w:pPr>
      <w:r w:rsidR="002414fa" w:rsidRPr="00b643c4">
        <w:rPr>
          <w:rStyle w:val="NormalCharacter"/>
          <w:b/>
          <w:szCs w:val="28"/>
          <w:sz w:val="28"/>
          <w:kern w:val="2"/>
          <w:lang w:val="en-US" w:eastAsia="zh-CN" w:bidi="ar-SA"/>
          <w:rFonts w:ascii="仿宋" w:eastAsia="仿宋" w:hAnsi="仿宋"/>
        </w:rPr>
        <w:t xml:space="preserve">民宿管家（主人）服务操作包括两方面内容：对客亲情化服务及</w:t>
      </w:r>
      <w:r w:rsidR="00cd55ec" w:rsidRPr="00b643c4">
        <w:rPr>
          <w:rStyle w:val="NormalCharacter"/>
          <w:b/>
          <w:szCs w:val="28"/>
          <w:sz w:val="28"/>
          <w:kern w:val="2"/>
          <w:lang w:val="en-US" w:eastAsia="zh-CN" w:bidi="ar-SA"/>
          <w:rFonts w:ascii="仿宋" w:eastAsia="仿宋" w:hAnsi="仿宋"/>
        </w:rPr>
        <w:t xml:space="preserve">民宿主人文化介绍</w:t>
      </w:r>
      <w:r w:rsidR="002414fa" w:rsidRPr="00b643c4">
        <w:rPr>
          <w:rStyle w:val="NormalCharacter"/>
          <w:b/>
          <w:szCs w:val="28"/>
          <w:sz w:val="28"/>
          <w:kern w:val="2"/>
          <w:lang w:val="en-US" w:eastAsia="zh-CN" w:bidi="ar-SA"/>
          <w:rFonts w:ascii="仿宋" w:eastAsia="仿宋" w:hAnsi="仿宋"/>
        </w:rPr>
        <w:t xml:space="preserve">+客房或餐厅小景布置</w:t>
      </w:r>
    </w:p>
    <w:p w:rsidP="00fd044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120b0" w:rsidRPr="00b643c4">
        <w:rPr>
          <w:rStyle w:val="NormalCharacter"/>
          <w:szCs w:val="28"/>
          <w:sz w:val="28"/>
          <w:kern w:val="0"/>
          <w:lang w:val="en-US" w:eastAsia="zh-CN" w:bidi="ar-SA"/>
          <w:rFonts w:ascii="仿宋" w:eastAsia="仿宋" w:hAnsi="仿宋"/>
        </w:rPr>
        <w:t xml:space="preserve">民宿管家（主人）服务竞赛</w:t>
      </w:r>
      <w:r w:rsidR="008b1087" w:rsidRPr="00b643c4">
        <w:rPr>
          <w:rStyle w:val="NormalCharacter"/>
          <w:szCs w:val="28"/>
          <w:sz w:val="28"/>
          <w:kern w:val="0"/>
          <w:lang w:val="en-US" w:eastAsia="zh-CN" w:bidi="ar-SA"/>
          <w:rFonts w:ascii="仿宋" w:eastAsia="仿宋" w:hAnsi="仿宋"/>
        </w:rPr>
        <w:t xml:space="preserve">共分为两个环节：对客亲情化服务及民宿</w:t>
      </w:r>
      <w:r w:rsidR="00cd55ec" w:rsidRPr="00b643c4">
        <w:rPr>
          <w:rStyle w:val="NormalCharacter"/>
          <w:szCs w:val="28"/>
          <w:sz w:val="28"/>
          <w:kern w:val="0"/>
          <w:lang w:val="en-US" w:eastAsia="zh-CN" w:bidi="ar-SA"/>
          <w:rFonts w:ascii="仿宋" w:eastAsia="仿宋" w:hAnsi="仿宋"/>
        </w:rPr>
        <w:t xml:space="preserve">主</w:t>
      </w:r>
      <w:r w:rsidR="00f5242f" w:rsidRPr="00b643c4">
        <w:rPr>
          <w:rStyle w:val="NormalCharacter"/>
          <w:szCs w:val="28"/>
          <w:sz w:val="28"/>
          <w:kern w:val="0"/>
          <w:lang w:val="en-US" w:eastAsia="zh-CN" w:bidi="ar-SA"/>
          <w:rFonts w:ascii="仿宋" w:eastAsia="仿宋" w:hAnsi="仿宋"/>
        </w:rPr>
        <w:t xml:space="preserve">人</w:t>
      </w:r>
      <w:r w:rsidR="00cd55ec" w:rsidRPr="00b643c4">
        <w:rPr>
          <w:rStyle w:val="NormalCharacter"/>
          <w:szCs w:val="28"/>
          <w:sz w:val="28"/>
          <w:kern w:val="0"/>
          <w:lang w:val="en-US" w:eastAsia="zh-CN" w:bidi="ar-SA"/>
          <w:rFonts w:ascii="仿宋" w:eastAsia="仿宋" w:hAnsi="仿宋"/>
        </w:rPr>
        <w:t xml:space="preserve">文化介绍、客房或餐厅小景</w:t>
      </w:r>
      <w:r w:rsidR="008b1087" w:rsidRPr="00b643c4">
        <w:rPr>
          <w:rStyle w:val="NormalCharacter"/>
          <w:szCs w:val="28"/>
          <w:sz w:val="28"/>
          <w:kern w:val="0"/>
          <w:lang w:val="en-US" w:eastAsia="zh-CN" w:bidi="ar-SA"/>
          <w:rFonts w:ascii="仿宋" w:eastAsia="仿宋" w:hAnsi="仿宋"/>
        </w:rPr>
        <w:t xml:space="preserve">布置，在规定时间</w:t>
      </w:r>
      <w:r w:rsidR="008120b0" w:rsidRPr="00b643c4">
        <w:rPr>
          <w:rStyle w:val="NormalCharacter"/>
          <w:szCs w:val="28"/>
          <w:sz w:val="28"/>
          <w:kern w:val="0"/>
          <w:lang w:val="en-US" w:eastAsia="zh-CN" w:bidi="ar-SA"/>
          <w:rFonts w:ascii="仿宋" w:eastAsia="仿宋" w:hAnsi="仿宋"/>
        </w:rPr>
        <w:t xml:space="preserve">2</w:t>
      </w:r>
      <w:r w:rsidR="00f5242f" w:rsidRPr="00b643c4">
        <w:rPr>
          <w:rStyle w:val="NormalCharacter"/>
          <w:szCs w:val="28"/>
          <w:sz w:val="28"/>
          <w:kern w:val="0"/>
          <w:lang w:val="en-US" w:eastAsia="zh-CN" w:bidi="ar-SA"/>
          <w:rFonts w:ascii="仿宋" w:eastAsia="仿宋" w:hAnsi="仿宋"/>
        </w:rPr>
        <w:t xml:space="preserve">0分钟内</w:t>
      </w:r>
      <w:r w:rsidR="008b1087" w:rsidRPr="00b643c4">
        <w:rPr>
          <w:rStyle w:val="NormalCharacter"/>
          <w:szCs w:val="28"/>
          <w:sz w:val="28"/>
          <w:kern w:val="0"/>
          <w:lang w:val="en-US" w:eastAsia="zh-CN" w:bidi="ar-SA"/>
          <w:rFonts w:ascii="仿宋" w:eastAsia="仿宋" w:hAnsi="仿宋"/>
        </w:rPr>
        <w:t xml:space="preserve">、规定场地同台竞技。两个环节同时进行，每个环节各占</w:t>
      </w:r>
      <w:r w:rsidR="00db3fe5">
        <w:rPr>
          <w:rStyle w:val="NormalCharacter"/>
          <w:szCs w:val="28"/>
          <w:sz w:val="28"/>
          <w:kern w:val="0"/>
          <w:lang w:val="en-US" w:eastAsia="zh-CN" w:bidi="ar-SA"/>
          <w:rFonts w:ascii="仿宋" w:eastAsia="仿宋" w:hAnsi="仿宋"/>
        </w:rPr>
        <w:t xml:space="preserve">50</w:t>
      </w:r>
      <w:r w:rsidR="008b1087" w:rsidRPr="00b643c4">
        <w:rPr>
          <w:rStyle w:val="NormalCharacter"/>
          <w:szCs w:val="28"/>
          <w:sz w:val="28"/>
          <w:kern w:val="0"/>
          <w:lang w:val="en-US" w:eastAsia="zh-CN" w:bidi="ar-SA"/>
          <w:rFonts w:ascii="仿宋" w:eastAsia="仿宋" w:hAnsi="仿宋"/>
        </w:rPr>
        <w:t xml:space="preserve">分。</w:t>
      </w:r>
    </w:p>
    <w:tbl>
      <w:tblPr>
        <w:tblW w:type="dxa" w:w="9640"/>
        <w:tblLook w:val="04a0"/>
        <w:tblOverlap w:val="never"/>
        <w:tblpPr w:leftFromText="180" w:vertAnchor="text" w:tblpXSpec="center" w:rightFromText="180" w:horzAnchor="margin" w:tblpY="41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tr>
        <w:trPr>
          <w:wAfter w:w="0" w:type="dxa"/>
          <w:trHeight w:val="456" w:hRule="atLeast"/>
        </w:trPr>
        <w:tc>
          <w:tcPr>
            <w:textDirection w:val="lrTb"/>
            <w:vAlign w:val="center"/>
            <w:shd w:color="auto" w:val="clear" w:fill="D9D9D9"/>
            <w:tcW w:type="dxa" w:w="959"/>
            <w:tcBorders>
              <w:top w:space="0" w:color="000000" w:val="single" w:sz="12"/>
              <w:left w:space="0" w:color="000000" w:val="single" w:sz="12"/>
              <w:bottom w:space="0" w:color="000000" w:val="single" w:sz="4"/>
              <w:right w:space="0" w:color="000000" w:val="single" w:sz="4"/>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环节</w:t>
            </w:r>
          </w:p>
        </w:tc>
        <w:tc>
          <w:tcPr>
            <w:textDirection w:val="lrTb"/>
            <w:vAlign w:val="center"/>
            <w:shd w:color="auto" w:val="clear" w:fill="D9D9D9"/>
            <w:tcW w:type="dxa" w:w="1417"/>
            <w:tcBorders>
              <w:top w:space="0" w:color="000000" w:val="single" w:sz="12"/>
              <w:left w:space="0" w:color="000000" w:val="single" w:sz="4"/>
              <w:bottom w:space="0" w:color="000000" w:val="single" w:sz="4"/>
              <w:right w:space="0" w:color="000000" w:val="single" w:sz="4"/>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名称</w:t>
            </w:r>
          </w:p>
        </w:tc>
        <w:tc>
          <w:tcPr>
            <w:textDirection w:val="lrTb"/>
            <w:vAlign w:val="center"/>
            <w:shd w:color="auto" w:val="clear" w:fill="D9D9D9"/>
            <w:tcW w:type="dxa" w:w="1169"/>
            <w:tcBorders>
              <w:top w:space="0" w:color="000000" w:val="single" w:sz="12"/>
              <w:left w:space="0" w:color="000000" w:val="single" w:sz="4"/>
              <w:bottom w:space="0" w:color="000000" w:val="single" w:sz="4"/>
              <w:right w:space="0" w:color="000000" w:val="single" w:sz="4"/>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时间</w:t>
            </w:r>
          </w:p>
        </w:tc>
        <w:tc>
          <w:tcPr>
            <w:textDirection w:val="lrTb"/>
            <w:vAlign w:val="center"/>
            <w:shd w:color="auto" w:val="clear" w:fill="D9D9D9"/>
            <w:tcW w:type="dxa" w:w="6095"/>
            <w:tcBorders>
              <w:top w:space="0" w:color="000000" w:val="single" w:sz="12"/>
              <w:left w:space="0" w:color="000000" w:val="single" w:sz="4"/>
              <w:bottom w:space="0" w:color="000000" w:val="single" w:sz="4"/>
              <w:right w:space="0" w:color="000000" w:val="single" w:sz="12"/>
            </w:tcBorders>
          </w:tcPr>
          <w:p w:rsidP="00773f43">
            <w:pPr>
              <w:pStyle w:val="Normal"/>
              <w:rPr>
                <w:rStyle w:val="NormalCharacter"/>
                <w:b/>
                <w:bCs/>
                <w:szCs w:val="28"/>
                <w:sz w:val="28"/>
                <w:kern w:val="2"/>
                <w:lang w:val="en-US" w:eastAsia="zh-CN" w:bidi="ar-SA"/>
                <w:rFonts w:ascii="仿宋" w:cs="宋体" w:eastAsia="仿宋" w:hAnsi="仿宋"/>
              </w:rPr>
              <w:suppressOverlap/>
              <w:snapToGrid w:val="0"/>
              <w:framePr w:vAnchor="margin" w:hSpace="180" w:wrap="around" w:x="-4" w:y="410" w:hAnchor="text"/>
              <w:jc w:val="center"/>
              <w:textAlignment w:val="baseline"/>
            </w:pPr>
            <w:r w:rsidR="008b1087" w:rsidRPr="00ce42e7">
              <w:rPr>
                <w:rStyle w:val="NormalCharacter"/>
                <w:b/>
                <w:bCs/>
                <w:szCs w:val="28"/>
                <w:sz w:val="28"/>
                <w:kern w:val="2"/>
                <w:lang w:val="en-US" w:eastAsia="zh-CN" w:bidi="ar-SA"/>
                <w:rFonts w:ascii="仿宋" w:cs="宋体" w:eastAsia="仿宋" w:hAnsi="仿宋"/>
              </w:rPr>
              <w:t xml:space="preserve">流程</w:t>
            </w:r>
          </w:p>
        </w:tc>
      </w:tr>
      <w:tr>
        <w:trPr>
          <w:wAfter w:w="0" w:type="dxa"/>
          <w:trHeight w:val="825" w:hRule="atLeast"/>
          <w:cantSplit/>
        </w:trPr>
        <w:tc>
          <w:tcPr>
            <w:textDirection w:val="lrTb"/>
            <w:vMerge w:val="restart"/>
            <w:vAlign w:val="center"/>
            <w:tcW w:type="dxa" w:w="959"/>
            <w:tcBorders>
              <w:top w:space="0" w:color="000000" w:val="single" w:sz="4"/>
              <w:left w:space="0" w:color="000000" w:val="single" w:sz="12"/>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8b1087" w:rsidRPr="00ce42e7">
              <w:rPr>
                <w:rStyle w:val="NormalCharacter"/>
                <w:szCs w:val="28"/>
                <w:sz w:val="28"/>
                <w:kern w:val="2"/>
                <w:lang w:val="en-US" w:eastAsia="zh-CN" w:bidi="ar-SA"/>
                <w:rFonts w:ascii="仿宋" w:eastAsia="仿宋" w:hAnsi="仿宋"/>
              </w:rPr>
              <w:t xml:space="preserve">1</w:t>
            </w:r>
          </w:p>
        </w:tc>
        <w:tc>
          <w:tcPr>
            <w:textDirection w:val="lrTb"/>
            <w:vMerge w:val="restart"/>
            <w:vAlign w:val="center"/>
            <w:tcW w:type="dxa" w:w="1417"/>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8b1087" w:rsidRPr="00ce42e7">
              <w:rPr>
                <w:rStyle w:val="NormalCharacter"/>
                <w:szCs w:val="28"/>
                <w:sz w:val="28"/>
                <w:kern w:val="2"/>
                <w:lang w:val="en-US" w:eastAsia="zh-CN" w:bidi="ar-SA"/>
                <w:rFonts w:ascii="仿宋" w:eastAsia="仿宋" w:hAnsi="仿宋"/>
              </w:rPr>
              <w:t xml:space="preserve">对客亲情化服务及民宿</w:t>
            </w:r>
            <w:r w:rsidR="0057791b" w:rsidRPr="00ce42e7">
              <w:rPr>
                <w:rStyle w:val="NormalCharacter"/>
                <w:szCs w:val="28"/>
                <w:sz w:val="28"/>
                <w:kern w:val="2"/>
                <w:lang w:val="en-US" w:eastAsia="zh-CN" w:bidi="ar-SA"/>
                <w:rFonts w:ascii="仿宋" w:eastAsia="仿宋" w:hAnsi="仿宋"/>
              </w:rPr>
              <w:t xml:space="preserve">主人文化介绍</w:t>
            </w:r>
          </w:p>
        </w:tc>
        <w:tc>
          <w:tcPr>
            <w:textDirection w:val="lrTb"/>
            <w:vMerge w:val="restart"/>
            <w:vAlign w:val="center"/>
            <w:tcW w:type="dxa" w:w="1169"/>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1c1464" w:rsidRPr="00ce42e7">
              <w:rPr>
                <w:rStyle w:val="NormalCharacter"/>
                <w:szCs w:val="28"/>
                <w:sz w:val="28"/>
                <w:kern w:val="2"/>
                <w:w w:val="95"/>
                <w:lang w:val="en-US" w:eastAsia="zh-CN" w:bidi="ar-SA"/>
                <w:rFonts w:ascii="仿宋" w:eastAsia="仿宋" w:hAnsi="仿宋"/>
                <w:color w:val="000000"/>
              </w:rPr>
              <w:t xml:space="preserve">5</w:t>
            </w:r>
            <w:r w:rsidR="008b1087" w:rsidRPr="00ce42e7">
              <w:rPr>
                <w:rStyle w:val="NormalCharacter"/>
                <w:szCs w:val="28"/>
                <w:sz w:val="28"/>
                <w:kern w:val="2"/>
                <w:w w:val="95"/>
                <w:lang w:val="en-US" w:eastAsia="zh-CN" w:bidi="ar-SA"/>
                <w:rFonts w:ascii="仿宋" w:eastAsia="仿宋" w:hAnsi="仿宋"/>
                <w:color w:val="000000"/>
              </w:rPr>
              <w:t xml:space="preserve">分钟</w:t>
            </w: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8b1087" w:rsidRPr="00ce42e7">
              <w:rPr>
                <w:rStyle w:val="NormalCharacter"/>
                <w:szCs w:val="28"/>
                <w:sz w:val="28"/>
                <w:kern w:val="2"/>
                <w:lang w:val="en-US" w:eastAsia="zh-CN" w:bidi="ar-SA"/>
                <w:rFonts w:ascii="仿宋" w:eastAsia="仿宋" w:hAnsi="仿宋"/>
              </w:rPr>
              <w:t xml:space="preserve">完成迎候客人的基本流程，包括问好、询问客人需求、解答客人咨询等。</w:t>
            </w:r>
          </w:p>
          <w:p w:rsidP="00db3fe5">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57791b" w:rsidRPr="00ce42e7">
              <w:rPr>
                <w:rStyle w:val="NormalCharacter"/>
                <w:szCs w:val="28"/>
                <w:sz w:val="28"/>
                <w:kern w:val="2"/>
                <w:lang w:val="en-US" w:eastAsia="zh-CN" w:bidi="ar-SA"/>
                <w:rFonts w:ascii="仿宋" w:eastAsia="仿宋" w:hAnsi="仿宋"/>
              </w:rPr>
              <w:t xml:space="preserve">评委提问，基础知识和服务应变问答。</w:t>
            </w:r>
          </w:p>
        </w:tc>
      </w:tr>
      <w:tr>
        <w:trPr>
          <w:wAfter w:w="0" w:type="dxa"/>
          <w:trHeight w:val="1885" w:hRule="atLeast"/>
          <w:cantSplit/>
        </w:trPr>
        <w:tc>
          <w:tcPr>
            <w:textDirection w:val="lrTb"/>
            <w:vMerge w:val="continue"/>
            <w:vAlign w:val="center"/>
            <w:tcW w:type="dxa" w:w="959"/>
            <w:tcBorders>
              <w:top w:space="0" w:color="000000" w:val="single" w:sz="4"/>
              <w:left w:space="0" w:color="000000" w:val="single" w:sz="12"/>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417"/>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169"/>
            <w:tcBorders>
              <w:top w:space="0" w:color="000000" w:val="single" w:sz="4"/>
              <w:left w:space="0" w:color="000000" w:val="single" w:sz="4"/>
              <w:bottom w:space="0" w:color="000000" w:val="single" w:sz="4"/>
              <w:right w:space="0" w:color="000000" w:val="single" w:sz="4"/>
            </w:tcBorders>
          </w:tcPr>
          <w:p w:rsidP="008b1087">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57791b" w:rsidRPr="00ce42e7">
              <w:rPr>
                <w:rStyle w:val="NormalCharacter"/>
                <w:szCs w:val="28"/>
                <w:sz w:val="28"/>
                <w:kern w:val="2"/>
                <w:lang w:val="en-US" w:eastAsia="zh-CN" w:bidi="ar-SA"/>
                <w:rFonts w:ascii="仿宋" w:eastAsia="仿宋" w:hAnsi="仿宋"/>
              </w:rPr>
              <w:t xml:space="preserve">介绍自家民宿特色、优势，结合特色进行在地文化体验设计，根据要求设计民宿早餐，为客人提供周边旅游线路及特色活动体验。</w:t>
            </w:r>
          </w:p>
          <w:p w:rsidP="008b1087">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both"/>
              <w:textAlignment w:val="baseline"/>
            </w:pPr>
            <w:r w:rsidR="0057791b" w:rsidRPr="00ce42e7">
              <w:rPr>
                <w:rStyle w:val="NormalCharacter"/>
                <w:szCs w:val="28"/>
                <w:sz w:val="28"/>
                <w:kern w:val="2"/>
                <w:lang w:val="en-US" w:eastAsia="zh-CN" w:bidi="ar-SA"/>
                <w:rFonts w:ascii="仿宋" w:eastAsia="仿宋" w:hAnsi="仿宋"/>
              </w:rPr>
              <w:t xml:space="preserve">可自行准备PPT展示（竞赛前经评委允许）</w:t>
            </w:r>
          </w:p>
        </w:tc>
      </w:tr>
      <w:tr>
        <w:trPr>
          <w:wAfter w:w="0" w:type="dxa"/>
          <w:trHeight w:val="698" w:hRule="atLeast"/>
          <w:cantSplit/>
        </w:trPr>
        <w:tc>
          <w:tcPr>
            <w:textDirection w:val="lrTb"/>
            <w:vMerge w:val="restart"/>
            <w:vAlign w:val="center"/>
            <w:tcW w:type="dxa" w:w="959"/>
            <w:tcBorders>
              <w:top w:space="0" w:color="000000" w:val="single" w:sz="4"/>
              <w:left w:space="0" w:color="000000" w:val="single" w:sz="12"/>
              <w:bottom w:space="0" w:color="000000" w:val="single" w:sz="4"/>
              <w:right w:space="0" w:color="000000" w:val="single" w:sz="4"/>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57791b" w:rsidRPr="00ce42e7">
              <w:rPr>
                <w:rStyle w:val="NormalCharacter"/>
                <w:szCs w:val="28"/>
                <w:sz w:val="28"/>
                <w:kern w:val="2"/>
                <w:lang w:val="en-US" w:eastAsia="zh-CN" w:bidi="ar-SA"/>
                <w:rFonts w:ascii="仿宋" w:eastAsia="仿宋" w:hAnsi="仿宋"/>
              </w:rPr>
              <w:t xml:space="preserve">2</w:t>
            </w:r>
          </w:p>
        </w:tc>
        <w:tc>
          <w:tcPr>
            <w:textDirection w:val="lrTb"/>
            <w:vMerge w:val="restart"/>
            <w:vAlign w:val="center"/>
            <w:tcW w:type="dxa" w:w="1417"/>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w w:val="95"/>
                <w:lang w:val="en-US" w:eastAsia="zh-CN" w:bidi="ar-SA"/>
                <w:rFonts w:ascii="仿宋" w:eastAsia="仿宋" w:hAnsi="仿宋"/>
              </w:rPr>
              <w:suppressOverlap/>
              <w:snapToGrid w:val="0"/>
              <w:framePr w:vAnchor="margin" w:hSpace="180" w:wrap="around" w:x="-4" w:y="410" w:hAnchor="text"/>
              <w:jc w:val="center"/>
              <w:textAlignment w:val="baseline"/>
            </w:pPr>
            <w:r w:rsidR="0057791b" w:rsidRPr="00ce42e7">
              <w:rPr>
                <w:rStyle w:val="NormalCharacter"/>
                <w:szCs w:val="28"/>
                <w:sz w:val="28"/>
                <w:kern w:val="2"/>
                <w:lang w:val="en-US" w:eastAsia="zh-CN" w:bidi="ar-SA"/>
                <w:rFonts w:ascii="仿宋" w:eastAsia="仿宋" w:hAnsi="仿宋"/>
              </w:rPr>
              <w:t xml:space="preserve">民宿小景布置</w:t>
            </w:r>
          </w:p>
        </w:tc>
        <w:tc>
          <w:tcPr>
            <w:textDirection w:val="lrTb"/>
            <w:vMerge w:val="restart"/>
            <w:vAlign w:val="center"/>
            <w:tcW w:type="dxa" w:w="1169"/>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r w:rsidR="001c1464" w:rsidRPr="00ce42e7">
              <w:rPr>
                <w:rStyle w:val="NormalCharacter"/>
                <w:szCs w:val="28"/>
                <w:sz w:val="28"/>
                <w:kern w:val="2"/>
                <w:w w:val="95"/>
                <w:lang w:val="en-US" w:eastAsia="zh-CN" w:bidi="ar-SA"/>
                <w:rFonts w:ascii="仿宋" w:eastAsia="仿宋" w:hAnsi="仿宋"/>
                <w:color w:val="000000"/>
              </w:rPr>
              <w:t xml:space="preserve">15</w:t>
            </w:r>
            <w:r w:rsidR="0057791b" w:rsidRPr="00ce42e7">
              <w:rPr>
                <w:rStyle w:val="NormalCharacter"/>
                <w:szCs w:val="28"/>
                <w:sz w:val="28"/>
                <w:kern w:val="2"/>
                <w:w w:val="95"/>
                <w:lang w:val="en-US" w:eastAsia="zh-CN" w:bidi="ar-SA"/>
                <w:rFonts w:ascii="仿宋" w:eastAsia="仿宋" w:hAnsi="仿宋"/>
                <w:color w:val="000000"/>
              </w:rPr>
              <w:t xml:space="preserve">分钟</w:t>
            </w: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57791b" w:rsidRPr="00ce42e7">
              <w:rPr>
                <w:rStyle w:val="NormalCharacter"/>
                <w:szCs w:val="28"/>
                <w:sz w:val="28"/>
                <w:kern w:val="2"/>
                <w:lang w:val="en-US" w:eastAsia="zh-CN" w:bidi="ar-SA"/>
                <w:rFonts w:ascii="仿宋" w:eastAsia="仿宋" w:hAnsi="仿宋"/>
              </w:rPr>
              <w:t xml:space="preserve">利用装饰物、水果、点心、</w:t>
            </w:r>
            <w:r w:rsidR="00cd55ec" w:rsidRPr="00ce42e7">
              <w:rPr>
                <w:rStyle w:val="NormalCharacter"/>
                <w:szCs w:val="28"/>
                <w:sz w:val="28"/>
                <w:kern w:val="2"/>
                <w:lang w:val="en-US" w:eastAsia="zh-CN" w:bidi="ar-SA"/>
                <w:rFonts w:ascii="仿宋" w:eastAsia="仿宋" w:hAnsi="仿宋"/>
              </w:rPr>
              <w:t xml:space="preserve">干果、</w:t>
            </w:r>
            <w:r w:rsidR="0057791b" w:rsidRPr="00ce42e7">
              <w:rPr>
                <w:rStyle w:val="NormalCharacter"/>
                <w:szCs w:val="28"/>
                <w:sz w:val="28"/>
                <w:kern w:val="2"/>
                <w:lang w:val="en-US" w:eastAsia="zh-CN" w:bidi="ar-SA"/>
                <w:rFonts w:ascii="仿宋" w:eastAsia="仿宋" w:hAnsi="仿宋"/>
              </w:rPr>
              <w:t xml:space="preserve">茶具、茶席、花卉、花瓶、欢迎卡、毛巾以及其他道具对</w:t>
            </w:r>
            <w:r w:rsidR="00cd55ec" w:rsidRPr="00ce42e7">
              <w:rPr>
                <w:rStyle w:val="NormalCharacter"/>
                <w:szCs w:val="28"/>
                <w:sz w:val="28"/>
                <w:kern w:val="2"/>
                <w:lang w:val="en-US" w:eastAsia="zh-CN" w:bidi="ar-SA"/>
                <w:rFonts w:ascii="仿宋" w:eastAsia="仿宋" w:hAnsi="仿宋"/>
              </w:rPr>
              <w:t xml:space="preserve">客房或餐厅</w:t>
            </w:r>
            <w:r w:rsidR="0057791b" w:rsidRPr="00ce42e7">
              <w:rPr>
                <w:rStyle w:val="NormalCharacter"/>
                <w:szCs w:val="28"/>
                <w:sz w:val="28"/>
                <w:kern w:val="2"/>
                <w:lang w:val="en-US" w:eastAsia="zh-CN" w:bidi="ar-SA"/>
                <w:rFonts w:ascii="仿宋" w:eastAsia="仿宋" w:hAnsi="仿宋"/>
              </w:rPr>
              <w:t xml:space="preserve">进行布置。</w:t>
            </w:r>
          </w:p>
          <w:p w:rsidP="00db3fe5">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57791b" w:rsidRPr="00ce42e7">
              <w:rPr>
                <w:rStyle w:val="NormalCharacter"/>
                <w:szCs w:val="28"/>
                <w:sz w:val="28"/>
                <w:kern w:val="2"/>
                <w:lang w:val="en-US" w:eastAsia="zh-CN" w:bidi="ar-SA"/>
                <w:rFonts w:ascii="仿宋" w:eastAsia="仿宋" w:hAnsi="仿宋"/>
              </w:rPr>
              <w:t xml:space="preserve">可自行携带特色道具布置</w:t>
            </w:r>
            <w:r w:rsidR="00cd55ec" w:rsidRPr="00ce42e7">
              <w:rPr>
                <w:rStyle w:val="NormalCharacter"/>
                <w:szCs w:val="28"/>
                <w:sz w:val="28"/>
                <w:kern w:val="2"/>
                <w:lang w:val="en-US" w:eastAsia="zh-CN" w:bidi="ar-SA"/>
                <w:rFonts w:ascii="仿宋" w:eastAsia="仿宋" w:hAnsi="仿宋"/>
              </w:rPr>
              <w:t xml:space="preserve">客房</w:t>
            </w:r>
            <w:r w:rsidR="0057791b" w:rsidRPr="00ce42e7">
              <w:rPr>
                <w:rStyle w:val="NormalCharacter"/>
                <w:szCs w:val="28"/>
                <w:sz w:val="28"/>
                <w:kern w:val="2"/>
                <w:lang w:val="en-US" w:eastAsia="zh-CN" w:bidi="ar-SA"/>
                <w:rFonts w:ascii="仿宋" w:eastAsia="仿宋" w:hAnsi="仿宋"/>
              </w:rPr>
              <w:t xml:space="preserve">或餐厅（竞赛前经评委允许）</w:t>
            </w:r>
          </w:p>
        </w:tc>
      </w:tr>
      <w:tr>
        <w:trPr>
          <w:wAfter w:w="0" w:type="dxa"/>
          <w:trHeight w:val="950" w:hRule="atLeast"/>
          <w:cantSplit/>
        </w:trPr>
        <w:tc>
          <w:tcPr>
            <w:textDirection w:val="lrTb"/>
            <w:vMerge w:val="continue"/>
            <w:vAlign w:val="center"/>
            <w:tcW w:type="dxa" w:w="959"/>
            <w:tcBorders>
              <w:top w:space="0" w:color="000000" w:val="single" w:sz="4"/>
              <w:left w:space="0" w:color="000000" w:val="single" w:sz="12"/>
              <w:bottom w:space="0" w:color="000000" w:val="single" w:sz="4"/>
              <w:right w:space="0" w:color="000000" w:val="single" w:sz="4"/>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417"/>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p>
        </w:tc>
        <w:tc>
          <w:tcPr>
            <w:textDirection w:val="lrTb"/>
            <w:vMerge w:val="continue"/>
            <w:vAlign w:val="center"/>
            <w:tcW w:type="dxa" w:w="1169"/>
            <w:tcBorders>
              <w:top w:space="0" w:color="000000" w:val="single" w:sz="4"/>
              <w:left w:space="0" w:color="000000" w:val="single" w:sz="4"/>
              <w:bottom w:space="0" w:color="000000" w:val="single" w:sz="4"/>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p>
        </w:tc>
        <w:tc>
          <w:tcPr>
            <w:textDirection w:val="lrTb"/>
            <w:vAlign w:val="top"/>
            <w:tcW w:type="dxa" w:w="6095"/>
            <w:tcBorders>
              <w:top w:space="0" w:color="000000" w:val="single" w:sz="4"/>
              <w:left w:space="0" w:color="000000" w:val="single" w:sz="4"/>
              <w:bottom w:space="0" w:color="000000" w:val="single" w:sz="4"/>
              <w:right w:space="0" w:color="000000" w:val="single" w:sz="12"/>
            </w:tcBorders>
          </w:tcPr>
          <w:p w:rsidP="00cd55ec">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065271" w:rsidRPr="00ce42e7">
              <w:rPr>
                <w:rStyle w:val="NormalCharacter"/>
                <w:szCs w:val="28"/>
                <w:sz w:val="28"/>
                <w:kern w:val="2"/>
                <w:lang w:val="en-US" w:eastAsia="zh-CN" w:bidi="ar-SA"/>
                <w:rFonts w:ascii="仿宋" w:eastAsia="仿宋" w:hAnsi="仿宋"/>
              </w:rPr>
              <w:t xml:space="preserve">茶艺展示、根据茶叶种类进行茶叶冲泡。</w:t>
            </w:r>
          </w:p>
          <w:p w:rsidP="00db3fe5">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left"/>
              <w:textAlignment w:val="baseline"/>
            </w:pPr>
            <w:r w:rsidR="00065271" w:rsidRPr="00ce42e7">
              <w:rPr>
                <w:rStyle w:val="NormalCharacter"/>
                <w:szCs w:val="28"/>
                <w:sz w:val="28"/>
                <w:kern w:val="2"/>
                <w:lang w:val="en-US" w:eastAsia="zh-CN" w:bidi="ar-SA"/>
                <w:rFonts w:ascii="仿宋" w:eastAsia="仿宋" w:hAnsi="仿宋"/>
              </w:rPr>
              <w:t xml:space="preserve">花艺展示自备花材、花瓶进行设计插花</w:t>
            </w:r>
            <w:r w:rsidR="00db3fe5">
              <w:rPr>
                <w:rStyle w:val="NormalCharacter"/>
                <w:szCs w:val="28"/>
                <w:sz w:val="28"/>
                <w:kern w:val="2"/>
                <w:lang w:val="en-US" w:eastAsia="zh-CN" w:bidi="ar-SA"/>
                <w:rFonts w:ascii="仿宋" w:eastAsia="仿宋" w:hAnsi="仿宋"/>
              </w:rPr>
              <w:t xml:space="preserve">。</w:t>
            </w:r>
          </w:p>
        </w:tc>
      </w:tr>
      <w:tr>
        <w:trPr>
          <w:wAfter w:w="0" w:type="dxa"/>
          <w:trHeight w:val="686" w:hRule="atLeast"/>
        </w:trPr>
        <w:tc>
          <w:tcPr>
            <w:textDirection w:val="lrTb"/>
            <w:vAlign w:val="center"/>
            <w:tcW w:type="dxa" w:w="2376"/>
            <w:tcBorders>
              <w:top w:space="0" w:color="000000" w:val="single" w:sz="4"/>
              <w:left w:space="0" w:color="000000" w:val="single" w:sz="12"/>
              <w:bottom w:space="0" w:color="000000" w:val="single" w:sz="12"/>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r w:rsidR="0057791b" w:rsidRPr="00ce42e7">
              <w:rPr>
                <w:rStyle w:val="NormalCharacter"/>
                <w:szCs w:val="28"/>
                <w:sz w:val="28"/>
                <w:kern w:val="2"/>
                <w:w w:val="95"/>
                <w:lang w:val="en-US" w:eastAsia="zh-CN" w:bidi="ar-SA"/>
                <w:rFonts w:ascii="仿宋" w:eastAsia="仿宋" w:hAnsi="仿宋"/>
                <w:color w:val="000000"/>
              </w:rPr>
              <w:t xml:space="preserve">合计</w:t>
            </w:r>
          </w:p>
        </w:tc>
        <w:tc>
          <w:tcPr>
            <w:textDirection w:val="lrTb"/>
            <w:vAlign w:val="center"/>
            <w:tcW w:type="dxa" w:w="1169"/>
            <w:tcBorders>
              <w:top w:space="0" w:color="000000" w:val="single" w:sz="4"/>
              <w:left w:space="0" w:color="000000" w:val="single" w:sz="4"/>
              <w:bottom w:space="0" w:color="000000" w:val="single" w:sz="12"/>
              <w:right w:space="0" w:color="000000" w:val="single" w:sz="4"/>
            </w:tcBorders>
          </w:tcPr>
          <w:p w:rsidP="0057791b">
            <w:pPr>
              <w:pStyle w:val="Normal"/>
              <w:rPr>
                <w:rStyle w:val="NormalCharacter"/>
                <w:szCs w:val="28"/>
                <w:sz w:val="28"/>
                <w:kern w:val="2"/>
                <w:w w:val="95"/>
                <w:lang w:val="en-US" w:eastAsia="zh-CN" w:bidi="ar-SA"/>
                <w:rFonts w:ascii="仿宋" w:eastAsia="仿宋" w:hAnsi="仿宋"/>
                <w:color w:val="000000"/>
              </w:rPr>
              <w:suppressOverlap/>
              <w:snapToGrid w:val="0"/>
              <w:framePr w:vAnchor="margin" w:hSpace="180" w:wrap="around" w:x="-4" w:y="410" w:hAnchor="text"/>
              <w:jc w:val="center"/>
              <w:textAlignment w:val="baseline"/>
            </w:pPr>
            <w:r w:rsidR="001c1464" w:rsidRPr="00ce42e7">
              <w:rPr>
                <w:rStyle w:val="NormalCharacter"/>
                <w:szCs w:val="28"/>
                <w:sz w:val="28"/>
                <w:kern w:val="2"/>
                <w:w w:val="95"/>
                <w:lang w:val="en-US" w:eastAsia="zh-CN" w:bidi="ar-SA"/>
                <w:rFonts w:ascii="仿宋" w:eastAsia="仿宋" w:hAnsi="仿宋"/>
                <w:color w:val="000000"/>
              </w:rPr>
              <w:t xml:space="preserve">2</w:t>
            </w:r>
            <w:r w:rsidR="0057791b" w:rsidRPr="00ce42e7">
              <w:rPr>
                <w:rStyle w:val="NormalCharacter"/>
                <w:szCs w:val="28"/>
                <w:sz w:val="28"/>
                <w:kern w:val="2"/>
                <w:w w:val="95"/>
                <w:lang w:val="en-US" w:eastAsia="zh-CN" w:bidi="ar-SA"/>
                <w:rFonts w:ascii="仿宋" w:eastAsia="仿宋" w:hAnsi="仿宋"/>
                <w:color w:val="000000"/>
              </w:rPr>
              <w:t xml:space="preserve">0分钟</w:t>
            </w:r>
          </w:p>
        </w:tc>
        <w:tc>
          <w:tcPr>
            <w:textDirection w:val="lrTb"/>
            <w:vAlign w:val="center"/>
            <w:tcW w:type="dxa" w:w="6095"/>
            <w:tcBorders>
              <w:top w:space="0" w:color="000000" w:val="single" w:sz="4"/>
              <w:left w:space="0" w:color="000000" w:val="single" w:sz="4"/>
              <w:bottom w:space="0" w:color="000000" w:val="single" w:sz="12"/>
              <w:right w:space="0" w:color="000000" w:val="single" w:sz="12"/>
            </w:tcBorders>
          </w:tcPr>
          <w:p w:rsidP="0057791b">
            <w:pPr>
              <w:pStyle w:val="Normal"/>
              <w:rPr>
                <w:rStyle w:val="NormalCharacter"/>
                <w:szCs w:val="28"/>
                <w:sz w:val="28"/>
                <w:kern w:val="2"/>
                <w:lang w:val="en-US" w:eastAsia="zh-CN" w:bidi="ar-SA"/>
                <w:rFonts w:ascii="仿宋" w:eastAsia="仿宋" w:hAnsi="仿宋"/>
              </w:rPr>
              <w:suppressOverlap/>
              <w:snapToGrid w:val="0"/>
              <w:framePr w:vAnchor="margin" w:hSpace="180" w:wrap="around" w:x="-4" w:y="410" w:hAnchor="text"/>
              <w:jc w:val="center"/>
              <w:textAlignment w:val="baseline"/>
            </w:pPr>
            <w:r w:rsidR="00065271">
              <w:rPr>
                <w:rStyle w:val="NormalCharacter"/>
                <w:szCs w:val="28"/>
                <w:sz w:val="28"/>
                <w:kern w:val="2"/>
                <w:lang w:val="en-US" w:eastAsia="zh-CN" w:bidi="ar-SA"/>
                <w:rFonts w:ascii="仿宋" w:eastAsia="仿宋" w:hAnsi="仿宋"/>
              </w:rPr>
              <w:t xml:space="preserve">100</w:t>
            </w:r>
            <w:r w:rsidR="0057791b" w:rsidRPr="00ce42e7">
              <w:rPr>
                <w:rStyle w:val="NormalCharacter"/>
                <w:szCs w:val="28"/>
                <w:sz w:val="28"/>
                <w:kern w:val="2"/>
                <w:lang w:val="en-US" w:eastAsia="zh-CN" w:bidi="ar-SA"/>
                <w:rFonts w:ascii="仿宋" w:eastAsia="仿宋" w:hAnsi="仿宋"/>
              </w:rPr>
              <w:t xml:space="preserve">分</w:t>
            </w:r>
          </w:p>
        </w:tc>
      </w:tr>
    </w:tbl>
    <w:p w:rsidP="00b643c4">
      <w:pPr>
        <w:pStyle w:val="Normal"/>
        <w:rPr>
          <w:rStyle w:val="NormalCharacter"/>
          <w:b/>
          <w:szCs w:val="28"/>
          <w:sz w:val="28"/>
          <w:kern w:val="0"/>
          <w:lang w:val="en-US" w:eastAsia="zh-CN" w:bidi="ar-SA"/>
          <w:rFonts w:ascii="仿宋" w:eastAsia="仿宋" w:hAnsi="仿宋"/>
        </w:rPr>
        <w:ind w:firstLine="562" w:firstLineChars="200"/>
        <w:spacing w:line="560" w:lineRule="exact"/>
        <w:jc w:val="both"/>
        <w:textAlignment w:val="baseline"/>
      </w:pPr>
      <w:r w:rsidR="008b1087" w:rsidRPr="00ce42e7">
        <w:rPr>
          <w:rStyle w:val="NormalCharacter"/>
          <w:b/>
          <w:szCs w:val="28"/>
          <w:sz w:val="28"/>
          <w:kern w:val="0"/>
          <w:lang w:val="en-US" w:eastAsia="zh-CN" w:bidi="ar-SA"/>
          <w:rFonts w:ascii="仿宋" w:eastAsia="仿宋" w:hAnsi="仿宋"/>
        </w:rPr>
        <w:t xml:space="preserve">2.竞赛内容、评分标准及要求</w:t>
      </w:r>
    </w:p>
    <w:p w:rsidP="00b643c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（1）评分标准制定原则</w:t>
      </w:r>
    </w:p>
    <w:p w:rsidP="00b643c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民宿管家</w:t>
      </w:r>
      <w:r w:rsidR="00cd55ec" w:rsidRPr="00ce42e7">
        <w:rPr>
          <w:rStyle w:val="NormalCharacter"/>
          <w:szCs w:val="28"/>
          <w:sz w:val="28"/>
          <w:kern w:val="0"/>
          <w:lang w:val="en-US" w:eastAsia="zh-CN" w:bidi="ar-SA"/>
          <w:rFonts w:ascii="仿宋" w:eastAsia="仿宋" w:hAnsi="仿宋"/>
        </w:rPr>
        <w:t xml:space="preserve">（主人）</w:t>
      </w:r>
      <w:r w:rsidR="008b1087" w:rsidRPr="00ce42e7">
        <w:rPr>
          <w:rStyle w:val="NormalCharacter"/>
          <w:szCs w:val="28"/>
          <w:sz w:val="28"/>
          <w:kern w:val="0"/>
          <w:lang w:val="en-US" w:eastAsia="zh-CN" w:bidi="ar-SA"/>
          <w:rFonts w:ascii="仿宋" w:eastAsia="仿宋" w:hAnsi="仿宋"/>
        </w:rPr>
        <w:t xml:space="preserve">服务竞赛评分标准浙江省人力资源和社会保障厅办公室印发的《民宿管家服务》专项能力考核规范。强调用科学的技法，展现参赛选手民宿管家</w:t>
      </w:r>
      <w:r w:rsidR="0053285e" w:rsidRPr="00ce42e7">
        <w:rPr>
          <w:rStyle w:val="NormalCharacter"/>
          <w:szCs w:val="28"/>
          <w:sz w:val="28"/>
          <w:kern w:val="0"/>
          <w:lang w:val="en-US" w:eastAsia="zh-CN" w:bidi="ar-SA"/>
          <w:rFonts w:ascii="仿宋" w:eastAsia="仿宋" w:hAnsi="仿宋"/>
        </w:rPr>
        <w:t xml:space="preserve">（主人）</w:t>
      </w:r>
      <w:r w:rsidR="008b1087" w:rsidRPr="00ce42e7">
        <w:rPr>
          <w:rStyle w:val="NormalCharacter"/>
          <w:szCs w:val="28"/>
          <w:sz w:val="28"/>
          <w:kern w:val="0"/>
          <w:lang w:val="en-US" w:eastAsia="zh-CN" w:bidi="ar-SA"/>
          <w:rFonts w:ascii="仿宋" w:eastAsia="仿宋" w:hAnsi="仿宋"/>
        </w:rPr>
        <w:t xml:space="preserve">服务的综合技能，能够全面考</w:t>
      </w:r>
      <w:r w:rsidR="00cd55ec" w:rsidRPr="00ce42e7">
        <w:rPr>
          <w:rStyle w:val="NormalCharacter"/>
          <w:szCs w:val="28"/>
          <w:sz w:val="28"/>
          <w:kern w:val="0"/>
          <w:lang w:val="en-US" w:eastAsia="zh-CN" w:bidi="ar-SA"/>
          <w:rFonts w:ascii="仿宋" w:eastAsia="仿宋" w:hAnsi="仿宋"/>
        </w:rPr>
        <w:t xml:space="preserve">核参赛选手</w:t>
      </w:r>
      <w:r w:rsidR="0053285e" w:rsidRPr="00ce42e7">
        <w:rPr>
          <w:rStyle w:val="NormalCharacter"/>
          <w:szCs w:val="28"/>
          <w:sz w:val="28"/>
          <w:kern w:val="0"/>
          <w:lang w:val="en-US" w:eastAsia="zh-CN" w:bidi="ar-SA"/>
          <w:rFonts w:ascii="仿宋" w:eastAsia="仿宋" w:hAnsi="仿宋"/>
        </w:rPr>
        <w:t xml:space="preserve">为客人提供亲情接待、在地文化体验设计、</w:t>
      </w:r>
      <w:r w:rsidR="008b1087" w:rsidRPr="00ce42e7">
        <w:rPr>
          <w:rStyle w:val="NormalCharacter"/>
          <w:szCs w:val="28"/>
          <w:sz w:val="28"/>
          <w:kern w:val="0"/>
          <w:lang w:val="en-US" w:eastAsia="zh-CN" w:bidi="ar-SA"/>
          <w:rFonts w:ascii="仿宋" w:eastAsia="仿宋" w:hAnsi="仿宋"/>
        </w:rPr>
        <w:t xml:space="preserve">民宿空间布置等服务能力。</w:t>
      </w:r>
    </w:p>
    <w:p w:rsidP="00b643c4">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（2）</w:t>
      </w:r>
      <w:r w:rsidR="00f10a5d" w:rsidRPr="00ce42e7">
        <w:rPr>
          <w:rStyle w:val="NormalCharacter"/>
          <w:szCs w:val="28"/>
          <w:sz w:val="28"/>
          <w:kern w:val="0"/>
          <w:lang w:val="en-US" w:eastAsia="zh-CN" w:bidi="ar-SA"/>
          <w:rFonts w:ascii="仿宋" w:eastAsia="仿宋" w:hAnsi="仿宋"/>
        </w:rPr>
        <w:t xml:space="preserve">竞赛</w:t>
      </w:r>
      <w:r w:rsidR="008b1087" w:rsidRPr="00ce42e7">
        <w:rPr>
          <w:rStyle w:val="NormalCharacter"/>
          <w:szCs w:val="28"/>
          <w:sz w:val="28"/>
          <w:kern w:val="0"/>
          <w:lang w:val="en-US" w:eastAsia="zh-CN" w:bidi="ar-SA"/>
          <w:rFonts w:ascii="仿宋" w:eastAsia="仿宋" w:hAnsi="仿宋"/>
        </w:rPr>
        <w:t xml:space="preserve">评分</w:t>
      </w:r>
      <w:r w:rsidR="00f10a5d" w:rsidRPr="00ce42e7">
        <w:rPr>
          <w:rStyle w:val="NormalCharacter"/>
          <w:szCs w:val="28"/>
          <w:sz w:val="28"/>
          <w:kern w:val="0"/>
          <w:lang w:val="en-US" w:eastAsia="zh-CN" w:bidi="ar-SA"/>
          <w:rFonts w:ascii="仿宋" w:eastAsia="仿宋" w:hAnsi="仿宋"/>
        </w:rPr>
        <w:t xml:space="preserve">标准</w:t>
      </w:r>
    </w:p>
    <w:p w:rsidP="00b643c4">
      <w:pPr>
        <w:pStyle w:val="Normal"/>
        <w:rPr>
          <w:rStyle w:val="NormalCharacter"/>
          <w:szCs w:val="28"/>
          <w:sz w:val="28"/>
          <w:kern w:val="0"/>
          <w:lang w:val="en-US" w:eastAsia="zh-CN" w:bidi="ar-SA"/>
          <w:rFonts w:ascii="仿宋" w:eastAsia="仿宋" w:hAnsi="仿宋"/>
        </w:rPr>
        <w:ind w:firstLine="840" w:firstLineChars="300"/>
        <w:spacing w:line="560" w:lineRule="exact"/>
        <w:jc w:val="both"/>
        <w:textAlignment w:val="baseline"/>
      </w:pPr>
      <w:r w:rsidR="008b1087" w:rsidRPr="00ce42e7">
        <w:rPr>
          <w:rStyle w:val="NormalCharacter"/>
          <w:szCs w:val="28"/>
          <w:sz w:val="28"/>
          <w:kern w:val="0"/>
          <w:lang w:val="en-US" w:eastAsia="zh-CN" w:bidi="ar-SA"/>
          <w:rFonts w:ascii="仿宋" w:eastAsia="仿宋" w:hAnsi="仿宋"/>
        </w:rPr>
        <w:t xml:space="preserve">对客亲情化服务及自家民宿</w:t>
      </w:r>
      <w:r w:rsidR="00c73b06" w:rsidRPr="00ce42e7">
        <w:rPr>
          <w:rStyle w:val="NormalCharacter"/>
          <w:szCs w:val="28"/>
          <w:sz w:val="28"/>
          <w:kern w:val="0"/>
          <w:lang w:val="en-US" w:eastAsia="zh-CN" w:bidi="ar-SA"/>
          <w:rFonts w:ascii="仿宋" w:eastAsia="仿宋" w:hAnsi="仿宋"/>
        </w:rPr>
        <w:t xml:space="preserve">主人文化</w:t>
      </w:r>
      <w:r w:rsidR="008b1087" w:rsidRPr="00ce42e7">
        <w:rPr>
          <w:rStyle w:val="NormalCharacter"/>
          <w:szCs w:val="28"/>
          <w:sz w:val="28"/>
          <w:kern w:val="0"/>
          <w:lang w:val="en-US" w:eastAsia="zh-CN" w:bidi="ar-SA"/>
          <w:rFonts w:ascii="仿宋" w:eastAsia="仿宋" w:hAnsi="仿宋"/>
        </w:rPr>
        <w:t xml:space="preserve">推介评分</w:t>
      </w:r>
      <w:r w:rsidR="00f10a5d" w:rsidRPr="00ce42e7">
        <w:rPr>
          <w:rStyle w:val="NormalCharacter"/>
          <w:szCs w:val="28"/>
          <w:sz w:val="28"/>
          <w:kern w:val="0"/>
          <w:lang w:val="en-US" w:eastAsia="zh-CN" w:bidi="ar-SA"/>
          <w:rFonts w:ascii="仿宋" w:eastAsia="仿宋" w:hAnsi="仿宋"/>
        </w:rPr>
        <w:t xml:space="preserve">标准</w:t>
      </w:r>
      <w:r w:rsidR="008b1087" w:rsidRPr="00ce42e7">
        <w:rPr>
          <w:rStyle w:val="NormalCharacter"/>
          <w:szCs w:val="28"/>
          <w:sz w:val="28"/>
          <w:kern w:val="0"/>
          <w:lang w:val="en-US" w:eastAsia="zh-CN" w:bidi="ar-SA"/>
          <w:rFonts w:ascii="仿宋" w:eastAsia="仿宋" w:hAnsi="仿宋"/>
        </w:rPr>
        <w:t xml:space="preserve">（满分</w:t>
      </w:r>
      <w:r w:rsidR="001a681a">
        <w:rPr>
          <w:rStyle w:val="NormalCharacter"/>
          <w:szCs w:val="28"/>
          <w:sz w:val="28"/>
          <w:kern w:val="0"/>
          <w:lang w:val="en-US" w:eastAsia="zh-CN" w:bidi="ar-SA"/>
          <w:rFonts w:ascii="仿宋" w:eastAsia="仿宋" w:hAnsi="仿宋"/>
        </w:rPr>
        <w:t xml:space="preserve">50</w:t>
      </w:r>
      <w:r w:rsidR="008b1087" w:rsidRPr="00ce42e7">
        <w:rPr>
          <w:rStyle w:val="NormalCharacter"/>
          <w:szCs w:val="28"/>
          <w:sz w:val="28"/>
          <w:kern w:val="0"/>
          <w:lang w:val="en-US" w:eastAsia="zh-CN" w:bidi="ar-SA"/>
          <w:rFonts w:ascii="仿宋" w:eastAsia="仿宋" w:hAnsi="仿宋"/>
        </w:rPr>
        <w:t xml:space="preserve">分）</w:t>
      </w:r>
    </w:p>
    <w:p w:rsidP="008b1087">
      <w:pPr>
        <w:pStyle w:val="Normal"/>
        <w:rPr>
          <w:rStyle w:val="NormalCharacter"/>
          <w:szCs w:val="28"/>
          <w:sz w:val="28"/>
          <w:kern w:val="2"/>
          <w:lang w:val="en-US" w:eastAsia="zh-CN" w:bidi="ar-SA"/>
          <w:rFonts w:ascii="仿宋" w:eastAsia="仿宋" w:hAnsi="仿宋"/>
        </w:rPr>
        <w:spacing w:line="100" w:lineRule="exact"/>
        <w:jc w:val="both"/>
        <w:textAlignment w:val="baseline"/>
      </w:pPr>
    </w:p>
    <w:tbl>
      <w:tblPr>
        <w:tblW w:type="dxa" w:w="9557"/>
        <w:jc w:val="center"/>
        <w:tblLook w:val="ffff"/>
        <w:tblInd w:w="-500" w:type="dxa"/>
        <w:tblBorders>
          <w:top w:space="0" w:color="000000" w:val="single" w:sz="2"/>
          <w:left w:space="0" w:color="000000" w:val="single" w:sz="2"/>
          <w:bottom w:space="0" w:color="000000" w:val="single" w:sz="2"/>
          <w:right w:space="0" w:color="000000" w:val="single" w:sz="2"/>
          <w:insideH w:space="0" w:color="000000" w:val="single" w:sz="6"/>
          <w:insideV w:space="0" w:color="000000" w:val="single" w:sz="6"/>
        </w:tblBorders>
        <w:tblLayout w:type="fixed"/>
        <w:tblCellMar>
          <w:left w:w="108" w:type="dxa"/>
          <w:right w:w="108" w:type="dxa"/>
        </w:tblCellMar>
      </w:tblPr>
      <w:tblGrid/>
      <w:tr>
        <w:trPr>
          <w:wAfter w:w="0" w:type="dxa"/>
          <w:trHeight w:val="567" w:hRule="atLeast"/>
        </w:trPr>
        <w:tc>
          <w:tcPr>
            <w:textDirection w:val="lrTb"/>
            <w:vAlign w:val="center"/>
            <w:shd w:color="auto" w:val="clear" w:fill="D9D9D9"/>
            <w:tcW w:type="dxa" w:w="964"/>
            <w:tcBorders>
              <w:top w:space="0" w:color="000000" w:val="single" w:sz="12"/>
              <w:left w:space="0" w:color="000000" w:val="single" w:sz="12"/>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序号</w:t>
            </w:r>
          </w:p>
        </w:tc>
        <w:tc>
          <w:tcPr>
            <w:textDirection w:val="lrTb"/>
            <w:vAlign w:val="center"/>
            <w:shd w:color="auto" w:val="clear" w:fill="D9D9D9"/>
            <w:tcW w:type="dxa" w:w="1363"/>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项目</w:t>
            </w:r>
          </w:p>
        </w:tc>
        <w:tc>
          <w:tcPr>
            <w:textDirection w:val="lrTb"/>
            <w:vAlign w:val="center"/>
            <w:shd w:color="auto" w:val="clear" w:fill="D9D9D9"/>
            <w:tcW w:type="dxa" w:w="993"/>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分值</w:t>
            </w:r>
          </w:p>
        </w:tc>
        <w:tc>
          <w:tcPr>
            <w:textDirection w:val="lrTb"/>
            <w:vAlign w:val="center"/>
            <w:shd w:color="auto" w:val="clear" w:fill="D9D9D9"/>
            <w:tcW w:type="dxa" w:w="6237"/>
            <w:tcBorders>
              <w:top w:space="0" w:color="000000" w:val="single" w:sz="12"/>
              <w:left w:space="0" w:color="000000" w:val="single" w:sz="6"/>
              <w:bottom w:space="0" w:color="000000" w:val="single" w:sz="6"/>
              <w:right w:space="0" w:color="000000" w:val="single" w:sz="12"/>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要求和评分标准</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礼仪</w:t>
            </w:r>
          </w:p>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仪表</w:t>
            </w:r>
          </w:p>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仪容</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着装正式；形象自然、得体，优雅；</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动作、手势、姿态端正大方</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2</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语言</w:t>
            </w:r>
          </w:p>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表达</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口齿清晰，表达流利，言辞得当，思路具有条理</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3</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对客亲情化服务</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0469c6">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1</w:t>
            </w:r>
            <w:r w:rsidR="000469c6">
              <w:rPr>
                <w:rStyle w:val="NormalCharacter"/>
                <w:szCs w:val="28"/>
                <w:sz w:val="28"/>
                <w:kern w:val="0"/>
                <w:lang w:val="en-US" w:eastAsia="zh-CN" w:bidi="ar-SA"/>
                <w:rFonts w:ascii="仿宋" w:eastAsia="仿宋" w:hAnsi="仿宋"/>
              </w:rPr>
              <w:t xml:space="preserve">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能完成迎候客人的基本流程，能解答客人的基本问题；</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礼貌待人，对客人具有亲和力；</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能根据客人要求制定早餐菜单</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4</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55ec">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民宿</w:t>
            </w:r>
            <w:r w:rsidR="00c73b06" w:rsidRPr="00ce42e7">
              <w:rPr>
                <w:rStyle w:val="NormalCharacter"/>
                <w:szCs w:val="28"/>
                <w:sz w:val="28"/>
                <w:kern w:val="0"/>
                <w:lang w:val="en-US" w:eastAsia="zh-CN" w:bidi="ar-SA"/>
                <w:rFonts w:ascii="仿宋" w:eastAsia="仿宋" w:hAnsi="仿宋"/>
              </w:rPr>
              <w:t xml:space="preserve">主人文化</w:t>
            </w:r>
            <w:r w:rsidR="00cd55ec" w:rsidRPr="00ce42e7">
              <w:rPr>
                <w:rStyle w:val="NormalCharacter"/>
                <w:szCs w:val="28"/>
                <w:sz w:val="28"/>
                <w:kern w:val="0"/>
                <w:lang w:val="en-US" w:eastAsia="zh-CN" w:bidi="ar-SA"/>
                <w:rFonts w:ascii="仿宋" w:eastAsia="仿宋" w:hAnsi="仿宋"/>
              </w:rPr>
              <w:t xml:space="preserve">介绍</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f10a5d" w:rsidRPr="00ce42e7">
              <w:rPr>
                <w:rStyle w:val="NormalCharacter"/>
                <w:szCs w:val="28"/>
                <w:sz w:val="28"/>
                <w:kern w:val="0"/>
                <w:lang w:val="en-US" w:eastAsia="zh-CN" w:bidi="ar-SA"/>
                <w:rFonts w:ascii="仿宋" w:eastAsia="仿宋" w:hAnsi="仿宋"/>
              </w:rPr>
              <w:t xml:space="preserve">15</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能向客人简明扼要的介绍民宿的基本情况，突出民宿的地理优势、文化特色和服务亮点，使客人对民宿产生兴趣和好感；</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能根据乡村景观和民宿景观的特点，提供拍摄景点指导；</w:t>
            </w:r>
          </w:p>
          <w:p w:rsidP="00b643c4">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能结合民宿特色，利用农耕、美食、手工</w:t>
            </w:r>
            <w:r w:rsidR="00b643c4">
              <w:rPr>
                <w:rStyle w:val="NormalCharacter"/>
                <w:szCs w:val="28"/>
                <w:sz w:val="28"/>
                <w:kern w:val="0"/>
                <w:lang w:val="en-US" w:eastAsia="zh-CN" w:bidi="ar-SA"/>
                <w:rFonts w:ascii="仿宋" w:eastAsia="仿宋" w:hAnsi="仿宋"/>
              </w:rPr>
              <w:t xml:space="preserve">、非遗</w:t>
            </w:r>
            <w:r w:rsidR="00b643c4" w:rsidRPr="00ce42e7">
              <w:rPr>
                <w:rStyle w:val="NormalCharacter"/>
                <w:szCs w:val="28"/>
                <w:sz w:val="28"/>
                <w:kern w:val="0"/>
                <w:lang w:val="en-US" w:eastAsia="zh-CN" w:bidi="ar-SA"/>
                <w:rFonts w:ascii="仿宋" w:eastAsia="仿宋" w:hAnsi="仿宋"/>
              </w:rPr>
              <w:t xml:space="preserve">等</w:t>
            </w:r>
            <w:r w:rsidR="008b1087" w:rsidRPr="00ce42e7">
              <w:rPr>
                <w:rStyle w:val="NormalCharacter"/>
                <w:szCs w:val="28"/>
                <w:sz w:val="28"/>
                <w:kern w:val="0"/>
                <w:lang w:val="en-US" w:eastAsia="zh-CN" w:bidi="ar-SA"/>
                <w:rFonts w:ascii="仿宋" w:eastAsia="仿宋" w:hAnsi="仿宋"/>
              </w:rPr>
              <w:t xml:space="preserve">技艺在地文化，设计体验项目提供客人</w:t>
            </w:r>
          </w:p>
        </w:tc>
      </w:tr>
      <w:tr>
        <w:trPr>
          <w:wAfter w:w="0" w:type="dxa"/>
          <w:trHeight w:val="567" w:hRule="atLeast"/>
        </w:trPr>
        <w:tc>
          <w:tcPr>
            <w:textDirection w:val="lrTb"/>
            <w:vAlign w:val="center"/>
            <w:tcW w:type="dxa" w:w="964"/>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5</w:t>
            </w:r>
          </w:p>
        </w:tc>
        <w:tc>
          <w:tcPr>
            <w:textDirection w:val="lrTb"/>
            <w:vAlign w:val="center"/>
            <w:tcW w:type="dxa" w:w="136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基础知识服务应变问答</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8b1087" w:rsidRPr="00ce42e7">
              <w:rPr>
                <w:rStyle w:val="NormalCharacter"/>
                <w:szCs w:val="28"/>
                <w:sz w:val="28"/>
                <w:kern w:val="0"/>
                <w:lang w:val="en-US" w:eastAsia="zh-CN" w:bidi="ar-SA"/>
                <w:rFonts w:ascii="仿宋" w:eastAsia="仿宋" w:hAnsi="仿宋"/>
              </w:rPr>
              <w:t xml:space="preserve">10</w:t>
            </w:r>
          </w:p>
        </w:tc>
        <w:tc>
          <w:tcPr>
            <w:textDirection w:val="lrTb"/>
            <w:vAlign w:val="center"/>
            <w:tcW w:type="dxa" w:w="6237"/>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熟悉民宿消防安全、治安管理、清洁消毒等基础知识；</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能对突发事件进行有效反应和控制</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对客人服务要求进行有效处理</w:t>
            </w:r>
          </w:p>
        </w:tc>
      </w:tr>
      <w:tr>
        <w:trPr>
          <w:wAfter w:w="0" w:type="dxa"/>
          <w:trHeight w:val="567" w:hRule="atLeast"/>
        </w:trPr>
        <w:tc>
          <w:tcPr>
            <w:textDirection w:val="lrTb"/>
            <w:vAlign w:val="center"/>
            <w:tcW w:type="dxa" w:w="2327"/>
            <w:tcBorders>
              <w:top w:space="0" w:color="000000" w:val="single" w:sz="6"/>
              <w:left w:space="0" w:color="000000" w:val="single" w:sz="12"/>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合计</w:t>
            </w:r>
          </w:p>
        </w:tc>
        <w:tc>
          <w:tcPr>
            <w:textDirection w:val="lrTb"/>
            <w:vAlign w:val="center"/>
            <w:tcW w:type="dxa" w:w="993"/>
            <w:tcBorders>
              <w:top w:space="0" w:color="000000" w:val="single" w:sz="6"/>
              <w:left w:space="0" w:color="000000" w:val="single" w:sz="6"/>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jc w:val="center"/>
              <w:textAlignment w:val="baseline"/>
            </w:pPr>
            <w:r w:rsidR="001a681a">
              <w:rPr>
                <w:rStyle w:val="NormalCharacter"/>
                <w:szCs w:val="28"/>
                <w:sz w:val="28"/>
                <w:kern w:val="0"/>
                <w:lang w:val="en-US" w:eastAsia="zh-CN" w:bidi="ar-SA"/>
                <w:rFonts w:ascii="仿宋" w:eastAsia="仿宋" w:hAnsi="仿宋"/>
              </w:rPr>
              <w:t xml:space="preserve">50</w:t>
            </w:r>
          </w:p>
        </w:tc>
        <w:tc>
          <w:tcPr>
            <w:textDirection w:val="lrTb"/>
            <w:vAlign w:val="center"/>
            <w:tcW w:type="dxa" w:w="6237"/>
            <w:tcBorders>
              <w:top w:space="0" w:color="000000" w:val="single" w:sz="6"/>
              <w:left w:space="0" w:color="000000" w:val="single" w:sz="6"/>
              <w:bottom w:space="0" w:color="000000" w:val="single" w:sz="12"/>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p>
        </w:tc>
      </w:tr>
    </w:tbl>
    <w:p w:rsidP="00d170a2">
      <w:pPr>
        <w:pStyle w:val="Normal"/>
        <w:rPr>
          <w:rStyle w:val="NormalCharacter"/>
          <w:szCs w:val="28"/>
          <w:sz w:val="28"/>
          <w:kern w:val="0"/>
          <w:lang w:val="en-US" w:eastAsia="zh-CN" w:bidi="ar-SA"/>
          <w:rFonts w:ascii="仿宋" w:eastAsia="仿宋" w:hAnsi="仿宋"/>
        </w:rPr>
        <w:ind w:firstLine="560" w:firstLineChars="200"/>
        <w:spacing w:line="560" w:lineRule="exact"/>
        <w:jc w:val="both"/>
        <w:textAlignment w:val="baseline"/>
      </w:pPr>
      <w:r w:rsidR="00f10a5d" w:rsidRPr="00ce42e7">
        <w:rPr>
          <w:rStyle w:val="NormalCharacter"/>
          <w:szCs w:val="28"/>
          <w:sz w:val="28"/>
          <w:kern w:val="0"/>
          <w:lang w:val="en-US" w:eastAsia="zh-CN" w:bidi="ar-SA"/>
          <w:rFonts w:ascii="仿宋" w:eastAsia="仿宋" w:hAnsi="仿宋"/>
        </w:rPr>
        <w:t xml:space="preserve">3）</w:t>
      </w:r>
      <w:r w:rsidR="00cd55ec" w:rsidRPr="00ce42e7">
        <w:rPr>
          <w:rStyle w:val="NormalCharacter"/>
          <w:szCs w:val="28"/>
          <w:sz w:val="28"/>
          <w:kern w:val="0"/>
          <w:lang w:val="en-US" w:eastAsia="zh-CN" w:bidi="ar-SA"/>
          <w:rFonts w:ascii="仿宋" w:eastAsia="仿宋" w:hAnsi="仿宋"/>
        </w:rPr>
        <w:t xml:space="preserve">民宿</w:t>
      </w:r>
      <w:r w:rsidR="008b1087" w:rsidRPr="00ce42e7">
        <w:rPr>
          <w:rStyle w:val="NormalCharacter"/>
          <w:szCs w:val="28"/>
          <w:sz w:val="28"/>
          <w:kern w:val="0"/>
          <w:lang w:val="en-US" w:eastAsia="zh-CN" w:bidi="ar-SA"/>
          <w:rFonts w:ascii="仿宋" w:eastAsia="仿宋" w:hAnsi="仿宋"/>
        </w:rPr>
        <w:t xml:space="preserve">客房</w:t>
      </w:r>
      <w:r w:rsidR="00cd55ec" w:rsidRPr="00ce42e7">
        <w:rPr>
          <w:rStyle w:val="NormalCharacter"/>
          <w:szCs w:val="28"/>
          <w:sz w:val="28"/>
          <w:kern w:val="0"/>
          <w:lang w:val="en-US" w:eastAsia="zh-CN" w:bidi="ar-SA"/>
          <w:rFonts w:ascii="仿宋" w:eastAsia="仿宋" w:hAnsi="仿宋"/>
        </w:rPr>
        <w:t xml:space="preserve">或餐饮</w:t>
      </w:r>
      <w:r w:rsidR="00c73b06" w:rsidRPr="00ce42e7">
        <w:rPr>
          <w:rStyle w:val="NormalCharacter"/>
          <w:szCs w:val="28"/>
          <w:sz w:val="28"/>
          <w:kern w:val="0"/>
          <w:lang w:val="en-US" w:eastAsia="zh-CN" w:bidi="ar-SA"/>
          <w:rFonts w:ascii="仿宋" w:eastAsia="仿宋" w:hAnsi="仿宋"/>
        </w:rPr>
        <w:t xml:space="preserve">小景</w:t>
      </w:r>
      <w:r w:rsidR="008b1087" w:rsidRPr="00ce42e7">
        <w:rPr>
          <w:rStyle w:val="NormalCharacter"/>
          <w:szCs w:val="28"/>
          <w:sz w:val="28"/>
          <w:kern w:val="0"/>
          <w:lang w:val="en-US" w:eastAsia="zh-CN" w:bidi="ar-SA"/>
          <w:rFonts w:ascii="仿宋" w:eastAsia="仿宋" w:hAnsi="仿宋"/>
        </w:rPr>
        <w:t xml:space="preserve">布置评分</w:t>
      </w:r>
      <w:r w:rsidR="00f10a5d" w:rsidRPr="00ce42e7">
        <w:rPr>
          <w:rStyle w:val="NormalCharacter"/>
          <w:szCs w:val="28"/>
          <w:sz w:val="28"/>
          <w:kern w:val="0"/>
          <w:lang w:val="en-US" w:eastAsia="zh-CN" w:bidi="ar-SA"/>
          <w:rFonts w:ascii="仿宋" w:eastAsia="仿宋" w:hAnsi="仿宋"/>
        </w:rPr>
        <w:t xml:space="preserve">标准</w:t>
      </w:r>
      <w:r w:rsidR="008b1087" w:rsidRPr="00ce42e7">
        <w:rPr>
          <w:rStyle w:val="NormalCharacter"/>
          <w:szCs w:val="28"/>
          <w:sz w:val="28"/>
          <w:kern w:val="0"/>
          <w:lang w:val="en-US" w:eastAsia="zh-CN" w:bidi="ar-SA"/>
          <w:rFonts w:ascii="仿宋" w:eastAsia="仿宋" w:hAnsi="仿宋"/>
        </w:rPr>
        <w:t xml:space="preserve">（满分</w:t>
      </w:r>
      <w:r w:rsidR="00f678a5">
        <w:rPr>
          <w:rStyle w:val="NormalCharacter"/>
          <w:szCs w:val="28"/>
          <w:sz w:val="28"/>
          <w:kern w:val="0"/>
          <w:lang w:val="en-US" w:eastAsia="zh-CN" w:bidi="ar-SA"/>
          <w:rFonts w:ascii="仿宋" w:eastAsia="仿宋" w:hAnsi="仿宋"/>
        </w:rPr>
        <w:t xml:space="preserve">50</w:t>
      </w:r>
      <w:r w:rsidR="008b1087" w:rsidRPr="00ce42e7">
        <w:rPr>
          <w:rStyle w:val="NormalCharacter"/>
          <w:szCs w:val="28"/>
          <w:sz w:val="28"/>
          <w:kern w:val="0"/>
          <w:lang w:val="en-US" w:eastAsia="zh-CN" w:bidi="ar-SA"/>
          <w:rFonts w:ascii="仿宋" w:eastAsia="仿宋" w:hAnsi="仿宋"/>
        </w:rPr>
        <w:t xml:space="preserve">分）</w:t>
      </w:r>
    </w:p>
    <w:tbl>
      <w:tblPr>
        <w:tblW w:type="dxa" w:w="9691"/>
        <w:jc w:val="center"/>
        <w:tblLook w:val="ffff"/>
        <w:tblBorders>
          <w:top w:space="0" w:color="000000" w:val="single" w:sz="2"/>
          <w:left w:space="0" w:color="000000" w:val="single" w:sz="2"/>
          <w:bottom w:space="0" w:color="000000" w:val="single" w:sz="2"/>
          <w:right w:space="0" w:color="000000" w:val="single" w:sz="2"/>
          <w:insideH w:space="0" w:color="000000" w:val="single" w:sz="6"/>
          <w:insideV w:space="0" w:color="000000" w:val="single" w:sz="6"/>
        </w:tblBorders>
        <w:tblLayout w:type="fixed"/>
        <w:tblCellMar>
          <w:left w:w="108" w:type="dxa"/>
          <w:right w:w="108" w:type="dxa"/>
        </w:tblCellMar>
      </w:tblPr>
      <w:tblGrid/>
      <w:tr>
        <w:trPr>
          <w:wAfter w:w="0" w:type="dxa"/>
          <w:trHeight w:val="567" w:hRule="atLeast"/>
        </w:trPr>
        <w:tc>
          <w:tcPr>
            <w:textDirection w:val="lrTb"/>
            <w:vAlign w:val="center"/>
            <w:shd w:color="auto" w:val="clear" w:fill="D9D9D9"/>
            <w:tcW w:type="dxa" w:w="977"/>
            <w:tcBorders>
              <w:top w:space="0" w:color="000000" w:val="single" w:sz="12"/>
              <w:left w:space="0" w:color="000000" w:val="single" w:sz="12"/>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序号</w:t>
            </w:r>
          </w:p>
        </w:tc>
        <w:tc>
          <w:tcPr>
            <w:textDirection w:val="lrTb"/>
            <w:vAlign w:val="center"/>
            <w:shd w:color="auto" w:val="clear" w:fill="D9D9D9"/>
            <w:tcW w:type="dxa" w:w="1417"/>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项目</w:t>
            </w:r>
          </w:p>
        </w:tc>
        <w:tc>
          <w:tcPr>
            <w:textDirection w:val="lrTb"/>
            <w:vAlign w:val="center"/>
            <w:shd w:color="auto" w:val="clear" w:fill="D9D9D9"/>
            <w:tcW w:type="dxa" w:w="993"/>
            <w:tcBorders>
              <w:top w:space="0" w:color="000000" w:val="single" w:sz="12"/>
              <w:left w:space="0" w:color="000000" w:val="single" w:sz="6"/>
              <w:bottom w:space="0" w:color="000000" w:val="single" w:sz="6"/>
              <w:right w:space="0" w:color="000000" w:val="single" w:sz="6"/>
            </w:tcBorders>
          </w:tcPr>
          <w:p w:rsidP="00cd2e12">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分值</w:t>
            </w:r>
          </w:p>
        </w:tc>
        <w:tc>
          <w:tcPr>
            <w:textDirection w:val="lrTb"/>
            <w:vAlign w:val="center"/>
            <w:shd w:color="auto" w:val="clear" w:fill="D9D9D9"/>
            <w:tcW w:type="dxa" w:w="6304"/>
            <w:tcBorders>
              <w:top w:space="0" w:color="000000" w:val="single" w:sz="12"/>
              <w:left w:space="0" w:color="000000" w:val="single" w:sz="6"/>
              <w:bottom w:space="0" w:color="000000" w:val="single" w:sz="6"/>
              <w:right w:space="0" w:color="000000" w:val="single" w:sz="12"/>
            </w:tcBorders>
          </w:tcPr>
          <w:p w:rsidP="001f3f2d">
            <w:pPr>
              <w:pStyle w:val="Normal"/>
              <w:rPr>
                <w:rStyle w:val="NormalCharacter"/>
                <w:b/>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b/>
                <w:szCs w:val="28"/>
                <w:sz w:val="28"/>
                <w:kern w:val="0"/>
                <w:lang w:val="en-US" w:eastAsia="zh-CN" w:bidi="ar-SA"/>
                <w:rFonts w:ascii="仿宋" w:eastAsia="仿宋" w:hAnsi="仿宋"/>
              </w:rPr>
              <w:t xml:space="preserve">要求和评分标准</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cd55ec" w:rsidRPr="00ce42e7">
              <w:rPr>
                <w:rStyle w:val="NormalCharacter"/>
                <w:szCs w:val="28"/>
                <w:sz w:val="28"/>
                <w:kern w:val="0"/>
                <w:lang w:val="en-US" w:eastAsia="zh-CN" w:bidi="ar-SA"/>
                <w:rFonts w:ascii="仿宋" w:eastAsia="仿宋" w:hAnsi="仿宋"/>
              </w:rPr>
              <w:t xml:space="preserve">装饰物</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10</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cd55ec" w:rsidRPr="00ce42e7">
              <w:rPr>
                <w:rStyle w:val="NormalCharacter"/>
                <w:szCs w:val="28"/>
                <w:sz w:val="28"/>
                <w:kern w:val="0"/>
                <w:lang w:val="en-US" w:eastAsia="zh-CN" w:bidi="ar-SA"/>
                <w:rFonts w:ascii="仿宋" w:eastAsia="仿宋" w:hAnsi="仿宋"/>
              </w:rPr>
              <w:t xml:space="preserve">创意独特，富有意境，选材、色彩搭配合理，</w:t>
            </w:r>
            <w:r w:rsidR="00b275d1" w:rsidRPr="00ce42e7">
              <w:rPr>
                <w:rStyle w:val="NormalCharacter"/>
                <w:szCs w:val="28"/>
                <w:sz w:val="28"/>
                <w:kern w:val="0"/>
                <w:lang w:val="en-US" w:eastAsia="zh-CN" w:bidi="ar-SA"/>
                <w:rFonts w:ascii="仿宋" w:eastAsia="仿宋" w:hAnsi="仿宋"/>
              </w:rPr>
              <w:t xml:space="preserve">构思组合巧妙，表现手法简洁、大小适中。</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2</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275d1" w:rsidRPr="00ce42e7">
              <w:rPr>
                <w:rStyle w:val="NormalCharacter"/>
                <w:szCs w:val="28"/>
                <w:sz w:val="28"/>
                <w:kern w:val="0"/>
                <w:lang w:val="en-US" w:eastAsia="zh-CN" w:bidi="ar-SA"/>
                <w:rFonts w:ascii="仿宋" w:eastAsia="仿宋" w:hAnsi="仿宋"/>
              </w:rPr>
              <w:t xml:space="preserve">水果或点心</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0469c6">
              <w:rPr>
                <w:rStyle w:val="NormalCharacter"/>
                <w:szCs w:val="28"/>
                <w:sz w:val="28"/>
                <w:kern w:val="0"/>
                <w:lang w:val="en-US" w:eastAsia="zh-CN" w:bidi="ar-SA"/>
                <w:rFonts w:ascii="仿宋" w:eastAsia="仿宋" w:hAnsi="仿宋"/>
              </w:rPr>
              <w:t xml:space="preserve">5</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品种选择合理，数量适中，成品美观，制作精致，造型别致。</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643c4">
              <w:rPr>
                <w:rStyle w:val="NormalCharacter"/>
                <w:szCs w:val="28"/>
                <w:sz w:val="28"/>
                <w:kern w:val="0"/>
                <w:lang w:val="en-US" w:eastAsia="zh-CN" w:bidi="ar-SA"/>
                <w:rFonts w:ascii="仿宋" w:eastAsia="仿宋" w:hAnsi="仿宋"/>
              </w:rPr>
              <w:t xml:space="preserve">3</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275d1" w:rsidRPr="00ce42e7">
              <w:rPr>
                <w:rStyle w:val="NormalCharacter"/>
                <w:szCs w:val="28"/>
                <w:sz w:val="28"/>
                <w:kern w:val="0"/>
                <w:lang w:val="en-US" w:eastAsia="zh-CN" w:bidi="ar-SA"/>
                <w:rFonts w:ascii="仿宋" w:eastAsia="仿宋" w:hAnsi="仿宋"/>
              </w:rPr>
              <w:t xml:space="preserve">茶艺及花艺</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0469c6">
              <w:rPr>
                <w:rStyle w:val="NormalCharacter"/>
                <w:szCs w:val="28"/>
                <w:sz w:val="28"/>
                <w:kern w:val="0"/>
                <w:lang w:val="en-US" w:eastAsia="zh-CN" w:bidi="ar-SA"/>
                <w:rFonts w:ascii="仿宋" w:eastAsia="仿宋" w:hAnsi="仿宋"/>
              </w:rPr>
              <w:t xml:space="preserve">10</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b275d1">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具备茶文化相关知识，能根据绿茶、红茶、普洱等茶叶的种类，进行茶叶冲泡</w:t>
            </w:r>
          </w:p>
          <w:p w:rsidP="00b275d1">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动作自然、手法连贯，冲泡程序合理，过程完整、流畅，形神俱备</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643c4">
              <w:rPr>
                <w:rStyle w:val="NormalCharacter"/>
                <w:szCs w:val="28"/>
                <w:sz w:val="28"/>
                <w:kern w:val="0"/>
                <w:lang w:val="en-US" w:eastAsia="zh-CN" w:bidi="ar-SA"/>
                <w:rFonts w:ascii="仿宋" w:eastAsia="仿宋" w:hAnsi="仿宋"/>
              </w:rPr>
              <w:t xml:space="preserve">4</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b275d1">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布置</w:t>
            </w:r>
            <w:r w:rsidR="00b275d1" w:rsidRPr="00ce42e7">
              <w:rPr>
                <w:rStyle w:val="NormalCharacter"/>
                <w:szCs w:val="28"/>
                <w:sz w:val="28"/>
                <w:kern w:val="0"/>
                <w:lang w:val="en-US" w:eastAsia="zh-CN" w:bidi="ar-SA"/>
                <w:rFonts w:ascii="仿宋" w:eastAsia="仿宋" w:hAnsi="仿宋"/>
              </w:rPr>
              <w:t xml:space="preserve">整体效果</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f10a5d" w:rsidRPr="00ce42e7">
              <w:rPr>
                <w:rStyle w:val="NormalCharacter"/>
                <w:szCs w:val="28"/>
                <w:sz w:val="28"/>
                <w:kern w:val="0"/>
                <w:lang w:val="en-US" w:eastAsia="zh-CN" w:bidi="ar-SA"/>
                <w:rFonts w:ascii="仿宋" w:eastAsia="仿宋" w:hAnsi="仿宋"/>
              </w:rPr>
              <w:t xml:space="preserve">15</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具备茶席布置的相关知识，茶席背景与房间主题搭配，茶席整体配色美观、协调、合理，茶具布置具有美感，有实用性</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具备插花相关知识，能运用插花技艺进行空间布置</w:t>
            </w:r>
          </w:p>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8b1087" w:rsidRPr="00ce42e7">
              <w:rPr>
                <w:rStyle w:val="NormalCharacter"/>
                <w:szCs w:val="28"/>
                <w:sz w:val="28"/>
                <w:kern w:val="0"/>
                <w:lang w:val="en-US" w:eastAsia="zh-CN" w:bidi="ar-SA"/>
                <w:rFonts w:ascii="仿宋" w:eastAsia="仿宋" w:hAnsi="仿宋"/>
              </w:rPr>
              <w:t xml:space="preserve">能设计不同特色的欢迎卡，布置客房</w:t>
            </w:r>
            <w:r w:rsidR="00b275d1" w:rsidRPr="00ce42e7">
              <w:rPr>
                <w:rStyle w:val="NormalCharacter"/>
                <w:szCs w:val="28"/>
                <w:sz w:val="28"/>
                <w:kern w:val="0"/>
                <w:lang w:val="en-US" w:eastAsia="zh-CN" w:bidi="ar-SA"/>
                <w:rFonts w:ascii="仿宋" w:eastAsia="仿宋" w:hAnsi="仿宋"/>
              </w:rPr>
              <w:t xml:space="preserve">或餐厅</w:t>
            </w:r>
          </w:p>
        </w:tc>
      </w:tr>
      <w:tr>
        <w:trPr>
          <w:wAfter w:w="0" w:type="dxa"/>
          <w:trHeight w:val="567" w:hRule="atLeast"/>
        </w:trPr>
        <w:tc>
          <w:tcPr>
            <w:textDirection w:val="lrTb"/>
            <w:vAlign w:val="center"/>
            <w:tcW w:type="dxa" w:w="977"/>
            <w:tcBorders>
              <w:top w:space="0" w:color="000000" w:val="single" w:sz="6"/>
              <w:left w:space="0" w:color="000000" w:val="single" w:sz="12"/>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643c4">
              <w:rPr>
                <w:rStyle w:val="NormalCharacter"/>
                <w:szCs w:val="28"/>
                <w:sz w:val="28"/>
                <w:kern w:val="0"/>
                <w:lang w:val="en-US" w:eastAsia="zh-CN" w:bidi="ar-SA"/>
                <w:rFonts w:ascii="仿宋" w:eastAsia="仿宋" w:hAnsi="仿宋"/>
              </w:rPr>
              <w:t xml:space="preserve">5</w:t>
            </w:r>
          </w:p>
        </w:tc>
        <w:tc>
          <w:tcPr>
            <w:textDirection w:val="lrTb"/>
            <w:vAlign w:val="center"/>
            <w:tcW w:type="dxa" w:w="1417"/>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b275d1" w:rsidRPr="00ce42e7">
              <w:rPr>
                <w:rStyle w:val="NormalCharacter"/>
                <w:szCs w:val="28"/>
                <w:sz w:val="28"/>
                <w:kern w:val="0"/>
                <w:lang w:val="en-US" w:eastAsia="zh-CN" w:bidi="ar-SA"/>
                <w:rFonts w:ascii="仿宋" w:eastAsia="仿宋" w:hAnsi="仿宋"/>
              </w:rPr>
              <w:t xml:space="preserve">整体效果</w:t>
            </w:r>
          </w:p>
        </w:tc>
        <w:tc>
          <w:tcPr>
            <w:textDirection w:val="lrTb"/>
            <w:vAlign w:val="center"/>
            <w:tcW w:type="dxa" w:w="993"/>
            <w:tcBorders>
              <w:top w:space="0" w:color="000000" w:val="single" w:sz="6"/>
              <w:left w:space="0" w:color="000000" w:val="single" w:sz="6"/>
              <w:bottom w:space="0" w:color="000000" w:val="single" w:sz="6"/>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10</w:t>
            </w:r>
          </w:p>
        </w:tc>
        <w:tc>
          <w:tcPr>
            <w:textDirection w:val="lrTb"/>
            <w:vAlign w:val="center"/>
            <w:tcW w:type="dxa" w:w="6304"/>
            <w:tcBorders>
              <w:top w:space="0" w:color="000000" w:val="single" w:sz="6"/>
              <w:left w:space="0" w:color="000000" w:val="single" w:sz="6"/>
              <w:bottom w:space="0" w:color="000000" w:val="single" w:sz="6"/>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r w:rsidR="00b275d1" w:rsidRPr="00ce42e7">
              <w:rPr>
                <w:rStyle w:val="NormalCharacter"/>
                <w:szCs w:val="28"/>
                <w:sz w:val="28"/>
                <w:kern w:val="0"/>
                <w:lang w:val="en-US" w:eastAsia="zh-CN" w:bidi="ar-SA"/>
                <w:rFonts w:ascii="仿宋" w:eastAsia="仿宋" w:hAnsi="仿宋"/>
              </w:rPr>
              <w:t xml:space="preserve">主题明确，特色鲜明，整体组合巧妙，赏心悦目，投入成本经济合理，可推广性强，环保、经济、大部分材料和重复使用。造型精美，具有较强观赏性。</w:t>
            </w:r>
          </w:p>
        </w:tc>
      </w:tr>
      <w:tr>
        <w:trPr>
          <w:wAfter w:w="0" w:type="dxa"/>
          <w:trHeight w:val="567" w:hRule="atLeast"/>
        </w:trPr>
        <w:tc>
          <w:tcPr>
            <w:textDirection w:val="lrTb"/>
            <w:vAlign w:val="center"/>
            <w:tcW w:type="dxa" w:w="2394"/>
            <w:tcBorders>
              <w:top w:space="0" w:color="000000" w:val="single" w:sz="6"/>
              <w:left w:space="0" w:color="000000" w:val="single" w:sz="12"/>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8b1087" w:rsidRPr="00ce42e7">
              <w:rPr>
                <w:rStyle w:val="NormalCharacter"/>
                <w:szCs w:val="28"/>
                <w:sz w:val="28"/>
                <w:kern w:val="0"/>
                <w:lang w:val="en-US" w:eastAsia="zh-CN" w:bidi="ar-SA"/>
                <w:rFonts w:ascii="仿宋" w:eastAsia="仿宋" w:hAnsi="仿宋"/>
              </w:rPr>
              <w:t xml:space="preserve">合计</w:t>
            </w:r>
          </w:p>
        </w:tc>
        <w:tc>
          <w:tcPr>
            <w:textDirection w:val="lrTb"/>
            <w:vAlign w:val="center"/>
            <w:tcW w:type="dxa" w:w="993"/>
            <w:tcBorders>
              <w:top w:space="0" w:color="000000" w:val="single" w:sz="6"/>
              <w:left w:space="0" w:color="000000" w:val="single" w:sz="6"/>
              <w:bottom w:space="0" w:color="000000" w:val="single" w:sz="12"/>
              <w:right w:space="0" w:color="000000" w:val="single" w:sz="6"/>
            </w:tcBorders>
          </w:tcPr>
          <w:p w:rsidP="00cd2e12">
            <w:pPr>
              <w:pStyle w:val="Normal"/>
              <w:rPr>
                <w:rStyle w:val="NormalCharacter"/>
                <w:szCs w:val="28"/>
                <w:sz w:val="28"/>
                <w:kern w:val="0"/>
                <w:lang w:val="en-US" w:eastAsia="zh-CN" w:bidi="ar-SA"/>
                <w:rFonts w:ascii="仿宋" w:eastAsia="仿宋" w:hAnsi="仿宋"/>
              </w:rPr>
              <w:widowControl/>
              <w:snapToGrid w:val="0"/>
              <w:jc w:val="center"/>
              <w:textAlignment w:val="baseline"/>
            </w:pPr>
            <w:r w:rsidR="001a681a">
              <w:rPr>
                <w:rStyle w:val="NormalCharacter"/>
                <w:szCs w:val="28"/>
                <w:sz w:val="28"/>
                <w:kern w:val="0"/>
                <w:lang w:val="en-US" w:eastAsia="zh-CN" w:bidi="ar-SA"/>
                <w:rFonts w:ascii="仿宋" w:eastAsia="仿宋" w:hAnsi="仿宋"/>
              </w:rPr>
              <w:t xml:space="preserve">50</w:t>
            </w:r>
          </w:p>
        </w:tc>
        <w:tc>
          <w:tcPr>
            <w:textDirection w:val="lrTb"/>
            <w:vAlign w:val="center"/>
            <w:tcW w:type="dxa" w:w="6304"/>
            <w:tcBorders>
              <w:top w:space="0" w:color="000000" w:val="single" w:sz="6"/>
              <w:left w:space="0" w:color="000000" w:val="single" w:sz="6"/>
              <w:bottom w:space="0" w:color="000000" w:val="single" w:sz="12"/>
              <w:right w:space="0" w:color="000000" w:val="single" w:sz="12"/>
            </w:tcBorders>
          </w:tcPr>
          <w:p w:rsidP="00cd2e12">
            <w:pPr>
              <w:pStyle w:val="Normal"/>
              <w:rPr>
                <w:rStyle w:val="NormalCharacter"/>
                <w:szCs w:val="28"/>
                <w:sz w:val="28"/>
                <w:kern w:val="0"/>
                <w:lang w:val="en-US" w:eastAsia="zh-CN" w:bidi="ar-SA"/>
                <w:rFonts w:ascii="仿宋" w:eastAsia="仿宋" w:hAnsi="仿宋"/>
              </w:rPr>
              <w:widowControl/>
              <w:snapToGrid w:val="0"/>
              <w:jc w:val="both"/>
              <w:textAlignment w:val="baseline"/>
            </w:pPr>
          </w:p>
        </w:tc>
      </w:tr>
    </w:tbl>
    <w:p w:rsidP="00c37cc3">
      <w:pPr>
        <w:pStyle w:val="Normal"/>
        <w:rPr>
          <w:rStyle w:val="NormalCharacter"/>
          <w:szCs w:val="28"/>
          <w:sz w:val="28"/>
          <w:kern w:val="2"/>
          <w:lang w:val="en-US" w:eastAsia="zh-CN" w:bidi="ar-SA"/>
          <w:rFonts w:ascii="仿宋" w:eastAsia="仿宋" w:hAnsi="仿宋"/>
          <w:color w:val="000000"/>
        </w:rPr>
        <w:widowControl/>
        <w:ind w:firstLine="480"/>
        <w:spacing w:beforeAutospacing="true" w:line="360" w:afterAutospacing="true" w:after="100" w:before="100" w:lineRule="atLeast"/>
        <w:jc w:val="left"/>
        <w:textAlignment w:val="baseline"/>
      </w:pPr>
      <w:r w:rsidR="00c37cc3" w:rsidRPr="00ce42e7">
        <w:rPr>
          <w:rStyle w:val="NormalCharacter"/>
          <w:b/>
          <w:szCs w:val="28"/>
          <w:sz w:val="28"/>
          <w:kern w:val="2"/>
          <w:lang w:val="en-US" w:eastAsia="zh-CN" w:bidi="ar-SA"/>
          <w:rFonts w:ascii="仿宋" w:eastAsia="仿宋" w:hAnsi="仿宋"/>
          <w:color w:val="000000"/>
        </w:rPr>
        <w:t xml:space="preserve">六、未尽事宜由大赛组委会另行通知解释。</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tbl_131(0);tbl_137(0);tbl_143(0);
</file>